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CF" w:rsidRPr="008D0F79" w:rsidRDefault="00581DCF" w:rsidP="00CF67D2">
      <w:pPr>
        <w:pStyle w:val="1"/>
        <w:widowControl w:val="0"/>
        <w:rPr>
          <w:bCs/>
          <w:caps/>
          <w:sz w:val="28"/>
          <w:szCs w:val="28"/>
          <w:u w:val="single"/>
        </w:rPr>
      </w:pPr>
      <w:r w:rsidRPr="007F2064">
        <w:rPr>
          <w:bCs/>
          <w:caps/>
          <w:sz w:val="28"/>
          <w:szCs w:val="28"/>
          <w:u w:val="single"/>
        </w:rPr>
        <w:t>анкета</w:t>
      </w:r>
      <w:r>
        <w:rPr>
          <w:bCs/>
          <w:caps/>
          <w:sz w:val="28"/>
          <w:szCs w:val="28"/>
          <w:u w:val="single"/>
        </w:rPr>
        <w:t xml:space="preserve"> ЛИЗИНГОПОЛУЧАТЕЛЯ (юридического лица)</w:t>
      </w:r>
    </w:p>
    <w:p w:rsidR="00581DCF" w:rsidRPr="007F2064" w:rsidRDefault="00581DCF" w:rsidP="00CF67D2">
      <w:pPr>
        <w:jc w:val="center"/>
        <w:rPr>
          <w:b/>
          <w:sz w:val="28"/>
          <w:szCs w:val="28"/>
        </w:rPr>
      </w:pPr>
      <w:r w:rsidRPr="007F2064">
        <w:rPr>
          <w:b/>
          <w:sz w:val="28"/>
          <w:szCs w:val="28"/>
        </w:rPr>
        <w:t>ОБЩИЕ СВЕД</w:t>
      </w:r>
      <w:r>
        <w:rPr>
          <w:b/>
          <w:sz w:val="28"/>
          <w:szCs w:val="28"/>
        </w:rPr>
        <w:t>ЕНИЯ ОБ ОРГАНИЗАЦИИ</w:t>
      </w:r>
    </w:p>
    <w:p w:rsidR="00581DCF" w:rsidRPr="007F2064" w:rsidRDefault="00581DCF" w:rsidP="00CF67D2">
      <w:pPr>
        <w:jc w:val="center"/>
        <w:rPr>
          <w:sz w:val="22"/>
          <w:szCs w:val="22"/>
        </w:rPr>
      </w:pPr>
    </w:p>
    <w:p w:rsidR="00581DCF" w:rsidRPr="007F2064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b/>
          <w:szCs w:val="24"/>
        </w:rPr>
      </w:pPr>
      <w:r w:rsidRPr="007F2064">
        <w:rPr>
          <w:b/>
          <w:szCs w:val="24"/>
        </w:rPr>
        <w:t xml:space="preserve">Полное наименование: </w:t>
      </w:r>
      <w:r>
        <w:rPr>
          <w:b/>
          <w:szCs w:val="24"/>
        </w:rPr>
        <w:t xml:space="preserve"> _____________________________________________________________________</w:t>
      </w:r>
    </w:p>
    <w:p w:rsidR="00581DCF" w:rsidRPr="007F2064" w:rsidRDefault="00581DCF" w:rsidP="00CF67D2">
      <w:pPr>
        <w:rPr>
          <w:szCs w:val="24"/>
        </w:rPr>
      </w:pPr>
    </w:p>
    <w:p w:rsidR="00581DCF" w:rsidRPr="007F2064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b/>
          <w:szCs w:val="24"/>
        </w:rPr>
      </w:pPr>
      <w:r w:rsidRPr="007F2064">
        <w:rPr>
          <w:b/>
          <w:szCs w:val="24"/>
        </w:rPr>
        <w:t xml:space="preserve">Данные о регистрации </w:t>
      </w:r>
      <w:r>
        <w:rPr>
          <w:b/>
          <w:szCs w:val="24"/>
        </w:rPr>
        <w:t>организации</w:t>
      </w:r>
      <w:r w:rsidRPr="007F2064">
        <w:rPr>
          <w:b/>
          <w:szCs w:val="24"/>
        </w:rPr>
        <w:t xml:space="preserve">: </w:t>
      </w:r>
      <w:r>
        <w:rPr>
          <w:b/>
          <w:szCs w:val="24"/>
        </w:rPr>
        <w:t xml:space="preserve"> ________________________</w:t>
      </w:r>
    </w:p>
    <w:p w:rsidR="00581DCF" w:rsidRPr="007F2064" w:rsidRDefault="00581DCF" w:rsidP="00CF67D2">
      <w:pPr>
        <w:rPr>
          <w:szCs w:val="24"/>
        </w:rPr>
      </w:pPr>
    </w:p>
    <w:p w:rsidR="00581DCF" w:rsidRPr="004E61D6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b/>
          <w:szCs w:val="24"/>
        </w:rPr>
      </w:pPr>
      <w:r w:rsidRPr="004E61D6">
        <w:rPr>
          <w:b/>
          <w:szCs w:val="24"/>
        </w:rPr>
        <w:t xml:space="preserve">Размер уставного капитала (оплачен полностью или нет): </w:t>
      </w:r>
      <w:r>
        <w:rPr>
          <w:b/>
          <w:szCs w:val="24"/>
        </w:rPr>
        <w:t>_______________________________________.</w:t>
      </w:r>
    </w:p>
    <w:p w:rsidR="00581DCF" w:rsidRPr="004E61D6" w:rsidRDefault="00581DCF" w:rsidP="00CF67D2">
      <w:pPr>
        <w:rPr>
          <w:szCs w:val="24"/>
        </w:rPr>
      </w:pPr>
    </w:p>
    <w:p w:rsidR="00581DCF" w:rsidRPr="004E61D6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b/>
          <w:szCs w:val="24"/>
        </w:rPr>
      </w:pPr>
      <w:r w:rsidRPr="004E61D6">
        <w:rPr>
          <w:b/>
          <w:szCs w:val="24"/>
        </w:rPr>
        <w:t>Адрес местонахождения и почтовый адрес:</w:t>
      </w:r>
      <w:r>
        <w:rPr>
          <w:b/>
          <w:szCs w:val="24"/>
        </w:rPr>
        <w:t xml:space="preserve"> ____________________________________________________</w:t>
      </w:r>
    </w:p>
    <w:p w:rsidR="00581DCF" w:rsidRPr="004E61D6" w:rsidRDefault="00581DCF" w:rsidP="00CF67D2">
      <w:pPr>
        <w:rPr>
          <w:b/>
          <w:szCs w:val="24"/>
        </w:rPr>
      </w:pPr>
    </w:p>
    <w:p w:rsidR="00581DCF" w:rsidRPr="00122967" w:rsidRDefault="00581DCF" w:rsidP="00CF67D2">
      <w:pPr>
        <w:widowControl/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ind w:left="720"/>
        <w:jc w:val="both"/>
        <w:rPr>
          <w:szCs w:val="24"/>
        </w:rPr>
      </w:pPr>
      <w:r w:rsidRPr="004E61D6">
        <w:rPr>
          <w:b/>
          <w:szCs w:val="24"/>
        </w:rPr>
        <w:t>Место постановки на налоговый учет</w:t>
      </w:r>
      <w:r>
        <w:rPr>
          <w:b/>
          <w:szCs w:val="24"/>
        </w:rPr>
        <w:t>: ________________________________________________________</w:t>
      </w:r>
      <w:r w:rsidRPr="00636934">
        <w:rPr>
          <w:szCs w:val="24"/>
        </w:rPr>
        <w:t>.</w:t>
      </w:r>
      <w:r w:rsidRPr="00122967">
        <w:rPr>
          <w:szCs w:val="24"/>
        </w:rPr>
        <w:t xml:space="preserve"> </w:t>
      </w:r>
    </w:p>
    <w:p w:rsidR="00581DCF" w:rsidRPr="00122967" w:rsidRDefault="00581DCF" w:rsidP="00CF67D2">
      <w:pPr>
        <w:rPr>
          <w:b/>
          <w:szCs w:val="24"/>
        </w:rPr>
      </w:pPr>
    </w:p>
    <w:p w:rsidR="00581DCF" w:rsidRPr="00122967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b/>
          <w:szCs w:val="24"/>
        </w:rPr>
      </w:pPr>
      <w:r w:rsidRPr="00122967">
        <w:rPr>
          <w:b/>
          <w:szCs w:val="24"/>
        </w:rPr>
        <w:t>Наличие филиалов, отделений, представительств и т.п. (адреса местонахождений):</w:t>
      </w:r>
      <w:r>
        <w:rPr>
          <w:b/>
          <w:szCs w:val="24"/>
        </w:rPr>
        <w:t xml:space="preserve"> _________________.</w:t>
      </w:r>
    </w:p>
    <w:p w:rsidR="00581DCF" w:rsidRPr="00122967" w:rsidRDefault="00581DCF" w:rsidP="00CF67D2">
      <w:pPr>
        <w:rPr>
          <w:szCs w:val="24"/>
        </w:rPr>
      </w:pPr>
    </w:p>
    <w:p w:rsidR="00581DCF" w:rsidRPr="008D0F79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sz w:val="22"/>
          <w:szCs w:val="22"/>
        </w:rPr>
      </w:pPr>
      <w:r w:rsidRPr="008D0F79">
        <w:rPr>
          <w:b/>
          <w:szCs w:val="24"/>
        </w:rPr>
        <w:t xml:space="preserve">Руководство </w:t>
      </w:r>
      <w:r>
        <w:rPr>
          <w:b/>
          <w:szCs w:val="24"/>
        </w:rPr>
        <w:t>организации</w:t>
      </w:r>
      <w:r w:rsidRPr="008D0F79">
        <w:rPr>
          <w:b/>
          <w:szCs w:val="24"/>
        </w:rPr>
        <w:t>:</w:t>
      </w:r>
    </w:p>
    <w:tbl>
      <w:tblPr>
        <w:tblW w:w="9569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0"/>
        <w:gridCol w:w="1622"/>
        <w:gridCol w:w="1559"/>
        <w:gridCol w:w="1560"/>
        <w:gridCol w:w="1252"/>
        <w:gridCol w:w="1546"/>
      </w:tblGrid>
      <w:tr w:rsidR="00581DCF" w:rsidRPr="007F2064" w:rsidTr="00120638">
        <w:tc>
          <w:tcPr>
            <w:tcW w:w="2030" w:type="dxa"/>
            <w:vAlign w:val="center"/>
          </w:tcPr>
          <w:p w:rsidR="00581DCF" w:rsidRPr="00076A96" w:rsidRDefault="00581DCF" w:rsidP="001A2583">
            <w:pPr>
              <w:jc w:val="center"/>
              <w:rPr>
                <w:b/>
              </w:rPr>
            </w:pPr>
            <w:r w:rsidRPr="00076A96">
              <w:rPr>
                <w:b/>
              </w:rPr>
              <w:t>Должность</w:t>
            </w:r>
          </w:p>
        </w:tc>
        <w:tc>
          <w:tcPr>
            <w:tcW w:w="1622" w:type="dxa"/>
            <w:vAlign w:val="center"/>
          </w:tcPr>
          <w:p w:rsidR="00581DCF" w:rsidRPr="00076A96" w:rsidRDefault="00581DCF" w:rsidP="001A2583">
            <w:pPr>
              <w:jc w:val="center"/>
              <w:rPr>
                <w:b/>
              </w:rPr>
            </w:pPr>
            <w:r w:rsidRPr="00076A96">
              <w:rPr>
                <w:b/>
              </w:rPr>
              <w:t>Ф.И.О.</w:t>
            </w:r>
          </w:p>
        </w:tc>
        <w:tc>
          <w:tcPr>
            <w:tcW w:w="1559" w:type="dxa"/>
            <w:vAlign w:val="center"/>
          </w:tcPr>
          <w:p w:rsidR="00581DCF" w:rsidRPr="00076A96" w:rsidRDefault="00581DCF" w:rsidP="001A2583">
            <w:pPr>
              <w:jc w:val="center"/>
              <w:rPr>
                <w:b/>
              </w:rPr>
            </w:pPr>
            <w:r w:rsidRPr="00076A96">
              <w:rPr>
                <w:b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581DCF" w:rsidRPr="00076A96" w:rsidRDefault="00581DCF" w:rsidP="001A2583">
            <w:pPr>
              <w:jc w:val="center"/>
              <w:rPr>
                <w:b/>
              </w:rPr>
            </w:pPr>
            <w:r w:rsidRPr="00076A96">
              <w:rPr>
                <w:b/>
              </w:rPr>
              <w:t>Стаж работы в организации</w:t>
            </w:r>
          </w:p>
        </w:tc>
        <w:tc>
          <w:tcPr>
            <w:tcW w:w="1252" w:type="dxa"/>
            <w:vAlign w:val="center"/>
          </w:tcPr>
          <w:p w:rsidR="00581DCF" w:rsidRPr="00076A96" w:rsidRDefault="00581DCF" w:rsidP="001A2583">
            <w:pPr>
              <w:jc w:val="center"/>
              <w:rPr>
                <w:b/>
              </w:rPr>
            </w:pPr>
            <w:r w:rsidRPr="00076A96">
              <w:rPr>
                <w:b/>
              </w:rPr>
              <w:t>Участие в капитале</w:t>
            </w:r>
          </w:p>
        </w:tc>
        <w:tc>
          <w:tcPr>
            <w:tcW w:w="1546" w:type="dxa"/>
          </w:tcPr>
          <w:p w:rsidR="00581DCF" w:rsidRPr="00076A96" w:rsidRDefault="00581DCF" w:rsidP="001A2583">
            <w:pPr>
              <w:jc w:val="center"/>
              <w:rPr>
                <w:b/>
              </w:rPr>
            </w:pPr>
            <w:r w:rsidRPr="00076A96">
              <w:rPr>
                <w:b/>
              </w:rPr>
              <w:t>Срок полномочий</w:t>
            </w:r>
          </w:p>
        </w:tc>
      </w:tr>
      <w:tr w:rsidR="00581DCF" w:rsidRPr="007F2064" w:rsidTr="00120638">
        <w:trPr>
          <w:trHeight w:val="278"/>
        </w:trPr>
        <w:tc>
          <w:tcPr>
            <w:tcW w:w="2030" w:type="dxa"/>
            <w:vAlign w:val="center"/>
          </w:tcPr>
          <w:p w:rsidR="00581DCF" w:rsidRPr="007F2064" w:rsidRDefault="00581DCF" w:rsidP="001A2583"/>
        </w:tc>
        <w:tc>
          <w:tcPr>
            <w:tcW w:w="1622" w:type="dxa"/>
            <w:vAlign w:val="center"/>
          </w:tcPr>
          <w:p w:rsidR="00581DCF" w:rsidRPr="007F2064" w:rsidRDefault="00581DCF" w:rsidP="001A2583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81DCF" w:rsidRPr="007F2064" w:rsidRDefault="00581DCF" w:rsidP="00636934">
            <w:pPr>
              <w:jc w:val="center"/>
            </w:pPr>
          </w:p>
        </w:tc>
        <w:tc>
          <w:tcPr>
            <w:tcW w:w="1560" w:type="dxa"/>
            <w:vAlign w:val="center"/>
          </w:tcPr>
          <w:p w:rsidR="00581DCF" w:rsidRPr="007F2064" w:rsidRDefault="00581DCF" w:rsidP="001A2583"/>
        </w:tc>
        <w:tc>
          <w:tcPr>
            <w:tcW w:w="1252" w:type="dxa"/>
            <w:vAlign w:val="center"/>
          </w:tcPr>
          <w:p w:rsidR="00581DCF" w:rsidRPr="007F2064" w:rsidRDefault="00581DCF" w:rsidP="00636934">
            <w:pPr>
              <w:jc w:val="center"/>
            </w:pPr>
          </w:p>
        </w:tc>
        <w:tc>
          <w:tcPr>
            <w:tcW w:w="1546" w:type="dxa"/>
          </w:tcPr>
          <w:p w:rsidR="00581DCF" w:rsidRPr="007F2064" w:rsidRDefault="00581DCF" w:rsidP="001A2583">
            <w:pPr>
              <w:jc w:val="center"/>
            </w:pPr>
          </w:p>
        </w:tc>
      </w:tr>
      <w:tr w:rsidR="00581DCF" w:rsidRPr="007F2064" w:rsidTr="00120638">
        <w:tc>
          <w:tcPr>
            <w:tcW w:w="2030" w:type="dxa"/>
            <w:vAlign w:val="center"/>
          </w:tcPr>
          <w:p w:rsidR="00581DCF" w:rsidRPr="007F2064" w:rsidRDefault="00581DCF" w:rsidP="001A2583"/>
        </w:tc>
        <w:tc>
          <w:tcPr>
            <w:tcW w:w="1622" w:type="dxa"/>
            <w:vAlign w:val="center"/>
          </w:tcPr>
          <w:p w:rsidR="00581DCF" w:rsidRPr="007F2064" w:rsidRDefault="00581DCF" w:rsidP="001A2583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81DCF" w:rsidRPr="007F2064" w:rsidRDefault="00581DCF" w:rsidP="00636934">
            <w:pPr>
              <w:jc w:val="center"/>
            </w:pPr>
          </w:p>
        </w:tc>
        <w:tc>
          <w:tcPr>
            <w:tcW w:w="1560" w:type="dxa"/>
            <w:vAlign w:val="center"/>
          </w:tcPr>
          <w:p w:rsidR="00581DCF" w:rsidRPr="007F2064" w:rsidRDefault="00581DCF" w:rsidP="001A2583"/>
        </w:tc>
        <w:tc>
          <w:tcPr>
            <w:tcW w:w="1252" w:type="dxa"/>
            <w:vAlign w:val="center"/>
          </w:tcPr>
          <w:p w:rsidR="00581DCF" w:rsidRPr="007F2064" w:rsidRDefault="00581DCF" w:rsidP="00636934">
            <w:pPr>
              <w:jc w:val="center"/>
            </w:pPr>
          </w:p>
        </w:tc>
        <w:tc>
          <w:tcPr>
            <w:tcW w:w="1546" w:type="dxa"/>
          </w:tcPr>
          <w:p w:rsidR="00581DCF" w:rsidRPr="007F2064" w:rsidRDefault="00581DCF" w:rsidP="001A2583"/>
        </w:tc>
      </w:tr>
      <w:tr w:rsidR="00581DCF" w:rsidRPr="007F2064" w:rsidTr="00120638">
        <w:tc>
          <w:tcPr>
            <w:tcW w:w="2030" w:type="dxa"/>
            <w:vAlign w:val="center"/>
          </w:tcPr>
          <w:p w:rsidR="00581DCF" w:rsidRPr="007F2064" w:rsidRDefault="00581DCF" w:rsidP="001A2583"/>
        </w:tc>
        <w:tc>
          <w:tcPr>
            <w:tcW w:w="1622" w:type="dxa"/>
            <w:vAlign w:val="center"/>
          </w:tcPr>
          <w:p w:rsidR="00581DCF" w:rsidRPr="007F2064" w:rsidRDefault="00581DCF" w:rsidP="001A2583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81DCF" w:rsidRPr="007F2064" w:rsidRDefault="00581DCF" w:rsidP="00636934">
            <w:pPr>
              <w:jc w:val="center"/>
            </w:pPr>
          </w:p>
        </w:tc>
        <w:tc>
          <w:tcPr>
            <w:tcW w:w="1560" w:type="dxa"/>
            <w:vAlign w:val="center"/>
          </w:tcPr>
          <w:p w:rsidR="00581DCF" w:rsidRPr="007F2064" w:rsidRDefault="00581DCF" w:rsidP="001A2583"/>
        </w:tc>
        <w:tc>
          <w:tcPr>
            <w:tcW w:w="1252" w:type="dxa"/>
            <w:vAlign w:val="center"/>
          </w:tcPr>
          <w:p w:rsidR="00581DCF" w:rsidRPr="007F2064" w:rsidRDefault="00581DCF" w:rsidP="00636934">
            <w:pPr>
              <w:jc w:val="center"/>
            </w:pPr>
          </w:p>
        </w:tc>
        <w:tc>
          <w:tcPr>
            <w:tcW w:w="1546" w:type="dxa"/>
          </w:tcPr>
          <w:p w:rsidR="00581DCF" w:rsidRPr="007F2064" w:rsidRDefault="00581DCF" w:rsidP="001A2583"/>
        </w:tc>
      </w:tr>
    </w:tbl>
    <w:p w:rsidR="00581DCF" w:rsidRPr="00122967" w:rsidRDefault="00581DCF" w:rsidP="00CF67D2">
      <w:pPr>
        <w:ind w:left="360"/>
        <w:rPr>
          <w:szCs w:val="24"/>
        </w:rPr>
      </w:pPr>
      <w:r w:rsidRPr="00122967">
        <w:rPr>
          <w:szCs w:val="24"/>
        </w:rPr>
        <w:t>Дополнительно предоставить информацию о фактах смены единоличного исполнительного органа за последний календарный год.</w:t>
      </w:r>
    </w:p>
    <w:p w:rsidR="00581DCF" w:rsidRPr="00122967" w:rsidRDefault="00581DCF" w:rsidP="00CF67D2">
      <w:pPr>
        <w:rPr>
          <w:szCs w:val="24"/>
        </w:rPr>
      </w:pPr>
    </w:p>
    <w:p w:rsidR="00581DCF" w:rsidRPr="00B6510A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b/>
          <w:szCs w:val="24"/>
        </w:rPr>
      </w:pPr>
      <w:r w:rsidRPr="00122967">
        <w:rPr>
          <w:szCs w:val="24"/>
        </w:rPr>
        <w:t>В случае отсутствия в штате должности главного бухгалтера или бухгалтерской службы, указать каким образом ведется бухгалтерский учет (ведение бухгалтерского учета передано на договорных началах специализированной организации (аудиторской фирме)/ бухгалтеру-специалисту (индивидуальному аудитору)/ руководитель организации ведет бухгалтерский учет лично/др.).</w:t>
      </w:r>
    </w:p>
    <w:p w:rsidR="00581DCF" w:rsidRPr="00B6510A" w:rsidRDefault="00581DCF" w:rsidP="00B6510A">
      <w:pPr>
        <w:ind w:left="720"/>
        <w:jc w:val="both"/>
        <w:rPr>
          <w:b/>
          <w:szCs w:val="24"/>
        </w:rPr>
      </w:pPr>
    </w:p>
    <w:p w:rsidR="00581DCF" w:rsidRPr="00B6510A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bCs/>
          <w:szCs w:val="24"/>
        </w:rPr>
      </w:pPr>
      <w:r w:rsidRPr="00B6510A">
        <w:rPr>
          <w:szCs w:val="24"/>
        </w:rPr>
        <w:t xml:space="preserve">Сведения об участниках (акционерах) организации, владеющих не менее чем 5% (процентами) его уставного капитала или не менее чем 5% (процентами) его обыкновенных акций </w:t>
      </w:r>
      <w:r w:rsidRPr="00B6510A">
        <w:rPr>
          <w:bCs/>
          <w:szCs w:val="24"/>
        </w:rPr>
        <w:t>с учётом данных о клиентах номинальных держателей:</w:t>
      </w:r>
    </w:p>
    <w:p w:rsidR="00581DCF" w:rsidRDefault="00581DCF" w:rsidP="00CF67D2">
      <w:pPr>
        <w:rPr>
          <w:bCs/>
          <w:szCs w:val="24"/>
        </w:rPr>
      </w:pPr>
    </w:p>
    <w:tbl>
      <w:tblPr>
        <w:tblpPr w:leftFromText="180" w:rightFromText="180" w:vertAnchor="text" w:horzAnchor="page" w:tblpX="1003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2835"/>
      </w:tblGrid>
      <w:tr w:rsidR="00581DCF" w:rsidRPr="00D87531" w:rsidTr="00B6510A">
        <w:trPr>
          <w:cantSplit/>
          <w:trHeight w:val="285"/>
        </w:trPr>
        <w:tc>
          <w:tcPr>
            <w:tcW w:w="6062" w:type="dxa"/>
            <w:vMerge w:val="restart"/>
            <w:vAlign w:val="center"/>
          </w:tcPr>
          <w:p w:rsidR="00581DCF" w:rsidRPr="00D87531" w:rsidRDefault="00581DCF" w:rsidP="00B6510A">
            <w:pPr>
              <w:ind w:firstLine="34"/>
              <w:jc w:val="center"/>
              <w:rPr>
                <w:b/>
              </w:rPr>
            </w:pPr>
            <w:r w:rsidRPr="00D87531">
              <w:rPr>
                <w:b/>
              </w:rPr>
              <w:t>Ф.И.О. / Наименование организации</w:t>
            </w:r>
            <w:r>
              <w:rPr>
                <w:b/>
              </w:rPr>
              <w:t xml:space="preserve"> (ИНН, ОГРН)</w:t>
            </w:r>
          </w:p>
        </w:tc>
        <w:tc>
          <w:tcPr>
            <w:tcW w:w="2835" w:type="dxa"/>
            <w:vMerge w:val="restart"/>
            <w:vAlign w:val="center"/>
          </w:tcPr>
          <w:p w:rsidR="00581DCF" w:rsidRPr="00D87531" w:rsidRDefault="00581DCF" w:rsidP="00B6510A">
            <w:pPr>
              <w:ind w:firstLine="59"/>
              <w:jc w:val="center"/>
              <w:rPr>
                <w:b/>
              </w:rPr>
            </w:pPr>
            <w:r w:rsidRPr="00D87531">
              <w:rPr>
                <w:b/>
              </w:rPr>
              <w:t>Доля в УК, %</w:t>
            </w:r>
          </w:p>
        </w:tc>
      </w:tr>
      <w:tr w:rsidR="00581DCF" w:rsidRPr="00D87531" w:rsidTr="00B6510A">
        <w:trPr>
          <w:cantSplit/>
          <w:trHeight w:val="253"/>
        </w:trPr>
        <w:tc>
          <w:tcPr>
            <w:tcW w:w="6062" w:type="dxa"/>
            <w:vMerge/>
            <w:vAlign w:val="center"/>
          </w:tcPr>
          <w:p w:rsidR="00581DCF" w:rsidRPr="00D87531" w:rsidRDefault="00581DCF" w:rsidP="00B6510A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581DCF" w:rsidRPr="00D87531" w:rsidRDefault="00581DCF" w:rsidP="00B6510A">
            <w:pPr>
              <w:jc w:val="center"/>
            </w:pPr>
          </w:p>
        </w:tc>
      </w:tr>
      <w:tr w:rsidR="00581DCF" w:rsidRPr="00D87531" w:rsidTr="00B6510A">
        <w:tc>
          <w:tcPr>
            <w:tcW w:w="6062" w:type="dxa"/>
            <w:vAlign w:val="center"/>
          </w:tcPr>
          <w:p w:rsidR="00581DCF" w:rsidRPr="00D87531" w:rsidRDefault="00581DCF" w:rsidP="00B6510A">
            <w:p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581DCF" w:rsidRPr="00D87531" w:rsidRDefault="00581DCF" w:rsidP="00B6510A">
            <w:pPr>
              <w:jc w:val="center"/>
              <w:rPr>
                <w:lang w:val="en-US"/>
              </w:rPr>
            </w:pPr>
          </w:p>
        </w:tc>
      </w:tr>
      <w:tr w:rsidR="00581DCF" w:rsidRPr="00D87531" w:rsidTr="00B6510A">
        <w:tc>
          <w:tcPr>
            <w:tcW w:w="6062" w:type="dxa"/>
            <w:vAlign w:val="center"/>
          </w:tcPr>
          <w:p w:rsidR="00581DCF" w:rsidRPr="00D87531" w:rsidRDefault="00581DCF" w:rsidP="00B6510A">
            <w:p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581DCF" w:rsidRPr="00D87531" w:rsidRDefault="00581DCF" w:rsidP="00B6510A">
            <w:pPr>
              <w:jc w:val="center"/>
              <w:rPr>
                <w:lang w:val="en-US"/>
              </w:rPr>
            </w:pPr>
          </w:p>
        </w:tc>
      </w:tr>
      <w:tr w:rsidR="00581DCF" w:rsidRPr="00D87531" w:rsidTr="00B6510A">
        <w:tc>
          <w:tcPr>
            <w:tcW w:w="6062" w:type="dxa"/>
            <w:vAlign w:val="center"/>
          </w:tcPr>
          <w:p w:rsidR="00581DCF" w:rsidRPr="00D87531" w:rsidRDefault="00581DCF" w:rsidP="00B6510A">
            <w:p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581DCF" w:rsidRPr="00D87531" w:rsidRDefault="00581DCF" w:rsidP="00B6510A">
            <w:pPr>
              <w:jc w:val="center"/>
              <w:rPr>
                <w:lang w:val="en-US"/>
              </w:rPr>
            </w:pPr>
          </w:p>
        </w:tc>
      </w:tr>
      <w:tr w:rsidR="00581DCF" w:rsidRPr="00D87531" w:rsidTr="00B6510A">
        <w:tc>
          <w:tcPr>
            <w:tcW w:w="6062" w:type="dxa"/>
            <w:vAlign w:val="center"/>
          </w:tcPr>
          <w:p w:rsidR="00581DCF" w:rsidRPr="00D87531" w:rsidRDefault="00581DCF" w:rsidP="00B6510A">
            <w:pPr>
              <w:jc w:val="center"/>
            </w:pPr>
            <w:r w:rsidRPr="00D87531">
              <w:t>Итого</w:t>
            </w:r>
          </w:p>
        </w:tc>
        <w:tc>
          <w:tcPr>
            <w:tcW w:w="2835" w:type="dxa"/>
            <w:vAlign w:val="center"/>
          </w:tcPr>
          <w:p w:rsidR="00581DCF" w:rsidRPr="00D87531" w:rsidRDefault="00581DCF" w:rsidP="00B6510A">
            <w:pPr>
              <w:jc w:val="center"/>
            </w:pPr>
            <w:r w:rsidRPr="00D87531">
              <w:t>100,0%</w:t>
            </w:r>
          </w:p>
        </w:tc>
      </w:tr>
    </w:tbl>
    <w:p w:rsidR="00581DCF" w:rsidRPr="00D87531" w:rsidRDefault="00581DCF" w:rsidP="00CF67D2">
      <w:pPr>
        <w:rPr>
          <w:szCs w:val="24"/>
        </w:rPr>
      </w:pPr>
    </w:p>
    <w:p w:rsidR="00581DCF" w:rsidRDefault="00581DCF" w:rsidP="00CF67D2">
      <w:pPr>
        <w:tabs>
          <w:tab w:val="left" w:pos="567"/>
        </w:tabs>
        <w:rPr>
          <w:i/>
          <w:sz w:val="22"/>
          <w:szCs w:val="22"/>
        </w:rPr>
      </w:pPr>
      <w:r w:rsidRPr="00122967">
        <w:rPr>
          <w:i/>
          <w:sz w:val="22"/>
          <w:szCs w:val="22"/>
        </w:rPr>
        <w:tab/>
      </w:r>
    </w:p>
    <w:p w:rsidR="00581DCF" w:rsidRDefault="00581DCF" w:rsidP="00CF67D2">
      <w:pPr>
        <w:tabs>
          <w:tab w:val="left" w:pos="567"/>
        </w:tabs>
        <w:rPr>
          <w:szCs w:val="24"/>
        </w:rPr>
      </w:pPr>
    </w:p>
    <w:p w:rsidR="00581DCF" w:rsidRDefault="00581DCF" w:rsidP="00CF67D2">
      <w:pPr>
        <w:tabs>
          <w:tab w:val="left" w:pos="567"/>
        </w:tabs>
        <w:rPr>
          <w:szCs w:val="24"/>
        </w:rPr>
      </w:pPr>
    </w:p>
    <w:p w:rsidR="00581DCF" w:rsidRDefault="00581DCF" w:rsidP="00CF67D2">
      <w:pPr>
        <w:tabs>
          <w:tab w:val="left" w:pos="567"/>
        </w:tabs>
        <w:rPr>
          <w:szCs w:val="24"/>
        </w:rPr>
      </w:pPr>
    </w:p>
    <w:p w:rsidR="00581DCF" w:rsidRDefault="00581DCF" w:rsidP="00CF67D2">
      <w:pPr>
        <w:tabs>
          <w:tab w:val="left" w:pos="567"/>
        </w:tabs>
        <w:rPr>
          <w:szCs w:val="24"/>
        </w:rPr>
      </w:pPr>
    </w:p>
    <w:p w:rsidR="00581DCF" w:rsidRDefault="00581DCF" w:rsidP="00CF67D2">
      <w:pPr>
        <w:tabs>
          <w:tab w:val="left" w:pos="567"/>
        </w:tabs>
        <w:rPr>
          <w:szCs w:val="24"/>
        </w:rPr>
      </w:pPr>
    </w:p>
    <w:p w:rsidR="00581DCF" w:rsidRDefault="00581DCF" w:rsidP="00CF67D2">
      <w:pPr>
        <w:tabs>
          <w:tab w:val="left" w:pos="567"/>
        </w:tabs>
        <w:rPr>
          <w:szCs w:val="24"/>
        </w:rPr>
      </w:pPr>
    </w:p>
    <w:p w:rsidR="00581DCF" w:rsidRDefault="00581DCF" w:rsidP="00CF67D2">
      <w:pPr>
        <w:tabs>
          <w:tab w:val="left" w:pos="567"/>
        </w:tabs>
        <w:rPr>
          <w:szCs w:val="24"/>
        </w:rPr>
      </w:pPr>
      <w:r>
        <w:rPr>
          <w:szCs w:val="24"/>
        </w:rPr>
        <w:t xml:space="preserve">           </w:t>
      </w:r>
      <w:r w:rsidRPr="00D87531">
        <w:rPr>
          <w:szCs w:val="24"/>
        </w:rPr>
        <w:t xml:space="preserve">Сведения о фактических бенефициарных владельцах – физических лицах, которые в конечном счете прямо или косвенно (через третьих лиц) владеют (имеет преобладающее участие более 25 процентов в капитале) </w:t>
      </w:r>
      <w:r>
        <w:rPr>
          <w:szCs w:val="24"/>
        </w:rPr>
        <w:t>организацией</w:t>
      </w:r>
      <w:r w:rsidRPr="00D87531">
        <w:rPr>
          <w:szCs w:val="24"/>
        </w:rPr>
        <w:t xml:space="preserve"> – юридическим лицом либо имеют возможность контролировать действия клиента:</w:t>
      </w:r>
    </w:p>
    <w:p w:rsidR="00581DCF" w:rsidRPr="00D87531" w:rsidRDefault="00581DCF" w:rsidP="00CF67D2">
      <w:pPr>
        <w:tabs>
          <w:tab w:val="left" w:pos="567"/>
        </w:tabs>
        <w:rPr>
          <w:szCs w:val="24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9"/>
        <w:gridCol w:w="2977"/>
      </w:tblGrid>
      <w:tr w:rsidR="00581DCF" w:rsidTr="00B6510A">
        <w:tc>
          <w:tcPr>
            <w:tcW w:w="6119" w:type="dxa"/>
          </w:tcPr>
          <w:p w:rsidR="00581DCF" w:rsidRPr="00A55A6A" w:rsidRDefault="00581DCF" w:rsidP="001A2583">
            <w:pPr>
              <w:tabs>
                <w:tab w:val="left" w:pos="3402"/>
              </w:tabs>
              <w:jc w:val="center"/>
              <w:rPr>
                <w:b/>
              </w:rPr>
            </w:pPr>
            <w:r w:rsidRPr="00A55A6A">
              <w:rPr>
                <w:b/>
              </w:rPr>
              <w:t>Ф.И.О.</w:t>
            </w:r>
          </w:p>
        </w:tc>
        <w:tc>
          <w:tcPr>
            <w:tcW w:w="2977" w:type="dxa"/>
          </w:tcPr>
          <w:p w:rsidR="00581DCF" w:rsidRPr="00A55A6A" w:rsidRDefault="00581DCF" w:rsidP="001A2583">
            <w:pPr>
              <w:tabs>
                <w:tab w:val="left" w:pos="3402"/>
              </w:tabs>
              <w:jc w:val="center"/>
              <w:rPr>
                <w:b/>
              </w:rPr>
            </w:pPr>
            <w:r w:rsidRPr="00A55A6A">
              <w:rPr>
                <w:b/>
              </w:rPr>
              <w:t>Контролируемая доля, %</w:t>
            </w:r>
          </w:p>
        </w:tc>
      </w:tr>
      <w:tr w:rsidR="00581DCF" w:rsidTr="00B6510A">
        <w:tc>
          <w:tcPr>
            <w:tcW w:w="6119" w:type="dxa"/>
          </w:tcPr>
          <w:p w:rsidR="00581DCF" w:rsidRPr="00A55A6A" w:rsidRDefault="00581DCF" w:rsidP="001A2583">
            <w:pPr>
              <w:tabs>
                <w:tab w:val="left" w:pos="3402"/>
              </w:tabs>
            </w:pPr>
          </w:p>
        </w:tc>
        <w:tc>
          <w:tcPr>
            <w:tcW w:w="2977" w:type="dxa"/>
          </w:tcPr>
          <w:p w:rsidR="00581DCF" w:rsidRPr="00A55A6A" w:rsidRDefault="00581DCF" w:rsidP="001A2583">
            <w:pPr>
              <w:tabs>
                <w:tab w:val="left" w:pos="3402"/>
              </w:tabs>
            </w:pPr>
          </w:p>
        </w:tc>
      </w:tr>
      <w:tr w:rsidR="00581DCF" w:rsidTr="00B6510A">
        <w:tc>
          <w:tcPr>
            <w:tcW w:w="6119" w:type="dxa"/>
          </w:tcPr>
          <w:p w:rsidR="00581DCF" w:rsidRPr="00A55A6A" w:rsidRDefault="00581DCF" w:rsidP="001A2583">
            <w:pPr>
              <w:tabs>
                <w:tab w:val="left" w:pos="3402"/>
              </w:tabs>
            </w:pPr>
          </w:p>
        </w:tc>
        <w:tc>
          <w:tcPr>
            <w:tcW w:w="2977" w:type="dxa"/>
          </w:tcPr>
          <w:p w:rsidR="00581DCF" w:rsidRPr="00A55A6A" w:rsidRDefault="00581DCF" w:rsidP="001A2583">
            <w:pPr>
              <w:tabs>
                <w:tab w:val="left" w:pos="3402"/>
              </w:tabs>
            </w:pPr>
          </w:p>
        </w:tc>
      </w:tr>
      <w:tr w:rsidR="00581DCF" w:rsidTr="00B6510A">
        <w:tc>
          <w:tcPr>
            <w:tcW w:w="6119" w:type="dxa"/>
          </w:tcPr>
          <w:p w:rsidR="00581DCF" w:rsidRPr="00A55A6A" w:rsidRDefault="00581DCF" w:rsidP="001A2583">
            <w:pPr>
              <w:tabs>
                <w:tab w:val="left" w:pos="3402"/>
              </w:tabs>
            </w:pPr>
          </w:p>
        </w:tc>
        <w:tc>
          <w:tcPr>
            <w:tcW w:w="2977" w:type="dxa"/>
          </w:tcPr>
          <w:p w:rsidR="00581DCF" w:rsidRPr="00A55A6A" w:rsidRDefault="00581DCF" w:rsidP="001A2583">
            <w:pPr>
              <w:tabs>
                <w:tab w:val="left" w:pos="3402"/>
              </w:tabs>
            </w:pPr>
          </w:p>
        </w:tc>
      </w:tr>
    </w:tbl>
    <w:p w:rsidR="00581DCF" w:rsidRPr="009C42F1" w:rsidRDefault="00581DCF" w:rsidP="00CF67D2">
      <w:pPr>
        <w:tabs>
          <w:tab w:val="left" w:pos="3402"/>
        </w:tabs>
      </w:pPr>
    </w:p>
    <w:p w:rsidR="00581DCF" w:rsidRPr="00122967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b/>
          <w:szCs w:val="24"/>
        </w:rPr>
      </w:pPr>
      <w:r w:rsidRPr="00122967">
        <w:rPr>
          <w:b/>
          <w:szCs w:val="24"/>
        </w:rPr>
        <w:t>Состав Совета директоров:</w:t>
      </w:r>
    </w:p>
    <w:p w:rsidR="00581DCF" w:rsidRPr="00122967" w:rsidRDefault="00581DCF" w:rsidP="00CF67D2">
      <w:pPr>
        <w:rPr>
          <w:sz w:val="22"/>
          <w:szCs w:val="22"/>
        </w:rPr>
      </w:pPr>
    </w:p>
    <w:p w:rsidR="00581DCF" w:rsidRPr="00122967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b/>
          <w:szCs w:val="24"/>
        </w:rPr>
      </w:pPr>
      <w:r w:rsidRPr="00122967">
        <w:rPr>
          <w:b/>
          <w:szCs w:val="24"/>
        </w:rPr>
        <w:t>Наличие дочерних и зависимых компаний, вхождение Клиента в состав финансово-промышленных групп и холдингов (в том числе неформальных), схема операционных и финансовых взаимоотношений между компаниями холдинга:</w:t>
      </w:r>
    </w:p>
    <w:p w:rsidR="00581DCF" w:rsidRPr="00122967" w:rsidRDefault="00581DCF" w:rsidP="00CF67D2">
      <w:pPr>
        <w:tabs>
          <w:tab w:val="num" w:pos="0"/>
        </w:tabs>
        <w:rPr>
          <w:szCs w:val="24"/>
        </w:rPr>
      </w:pPr>
    </w:p>
    <w:p w:rsidR="00581DCF" w:rsidRPr="00122967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b/>
          <w:szCs w:val="24"/>
        </w:rPr>
      </w:pPr>
      <w:r w:rsidRPr="00122967">
        <w:rPr>
          <w:b/>
          <w:szCs w:val="24"/>
        </w:rPr>
        <w:t>Наличие лицензий и разрешений, срок их действия:</w:t>
      </w:r>
    </w:p>
    <w:p w:rsidR="00581DCF" w:rsidRPr="00122967" w:rsidRDefault="00581DCF" w:rsidP="00CF67D2">
      <w:pPr>
        <w:tabs>
          <w:tab w:val="num" w:pos="0"/>
        </w:tabs>
        <w:rPr>
          <w:b/>
          <w:szCs w:val="24"/>
        </w:rPr>
      </w:pPr>
    </w:p>
    <w:p w:rsidR="00581DCF" w:rsidRPr="00D87531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</w:pPr>
      <w:r w:rsidRPr="00D87531">
        <w:rPr>
          <w:b/>
          <w:bCs/>
          <w:szCs w:val="24"/>
        </w:rPr>
        <w:t>Наличие рейтингов долгосрочной кредитоспособности:</w:t>
      </w:r>
    </w:p>
    <w:tbl>
      <w:tblPr>
        <w:tblW w:w="9468" w:type="dxa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08"/>
        <w:gridCol w:w="2343"/>
        <w:gridCol w:w="3417"/>
      </w:tblGrid>
      <w:tr w:rsidR="00581DCF" w:rsidRPr="00D87531" w:rsidTr="00B6510A"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F" w:rsidRPr="00D87531" w:rsidRDefault="00581DCF" w:rsidP="001A2583">
            <w:pPr>
              <w:jc w:val="center"/>
              <w:rPr>
                <w:b/>
                <w:bCs/>
              </w:rPr>
            </w:pPr>
            <w:r w:rsidRPr="00D87531">
              <w:rPr>
                <w:b/>
                <w:bCs/>
              </w:rPr>
              <w:t>Рейтинговое агентство</w:t>
            </w:r>
          </w:p>
        </w:tc>
        <w:tc>
          <w:tcPr>
            <w:tcW w:w="2343" w:type="dxa"/>
          </w:tcPr>
          <w:p w:rsidR="00581DCF" w:rsidRPr="00D87531" w:rsidRDefault="00581DCF" w:rsidP="001A2583">
            <w:pPr>
              <w:jc w:val="center"/>
              <w:rPr>
                <w:b/>
                <w:bCs/>
              </w:rPr>
            </w:pPr>
            <w:r w:rsidRPr="00D87531">
              <w:rPr>
                <w:b/>
                <w:bCs/>
              </w:rPr>
              <w:t>Рейтинг</w:t>
            </w:r>
          </w:p>
        </w:tc>
        <w:tc>
          <w:tcPr>
            <w:tcW w:w="3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F" w:rsidRPr="00D87531" w:rsidRDefault="00581DCF" w:rsidP="001A2583">
            <w:pPr>
              <w:jc w:val="center"/>
              <w:rPr>
                <w:b/>
                <w:bCs/>
              </w:rPr>
            </w:pPr>
            <w:r w:rsidRPr="00D87531">
              <w:rPr>
                <w:b/>
                <w:bCs/>
              </w:rPr>
              <w:t>Дата присвоения рейтинга</w:t>
            </w:r>
          </w:p>
        </w:tc>
      </w:tr>
      <w:tr w:rsidR="00581DCF" w:rsidRPr="00D87531" w:rsidTr="00B6510A"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F" w:rsidRPr="00D87531" w:rsidRDefault="00581DCF" w:rsidP="001A2583"/>
        </w:tc>
        <w:tc>
          <w:tcPr>
            <w:tcW w:w="2343" w:type="dxa"/>
          </w:tcPr>
          <w:p w:rsidR="00581DCF" w:rsidRPr="00D87531" w:rsidRDefault="00581DCF" w:rsidP="001A2583"/>
        </w:tc>
        <w:tc>
          <w:tcPr>
            <w:tcW w:w="3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F" w:rsidRPr="00D87531" w:rsidRDefault="00581DCF" w:rsidP="001A2583"/>
        </w:tc>
      </w:tr>
      <w:tr w:rsidR="00581DCF" w:rsidRPr="00D87531" w:rsidTr="00B6510A"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F" w:rsidRPr="00D87531" w:rsidRDefault="00581DCF" w:rsidP="001A2583"/>
        </w:tc>
        <w:tc>
          <w:tcPr>
            <w:tcW w:w="2343" w:type="dxa"/>
          </w:tcPr>
          <w:p w:rsidR="00581DCF" w:rsidRPr="00D87531" w:rsidRDefault="00581DCF" w:rsidP="001A2583"/>
        </w:tc>
        <w:tc>
          <w:tcPr>
            <w:tcW w:w="3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F" w:rsidRPr="00D87531" w:rsidRDefault="00581DCF" w:rsidP="001A2583"/>
        </w:tc>
      </w:tr>
    </w:tbl>
    <w:p w:rsidR="00581DCF" w:rsidRPr="00122967" w:rsidRDefault="00581DCF" w:rsidP="00CF67D2">
      <w:pPr>
        <w:rPr>
          <w:sz w:val="21"/>
          <w:szCs w:val="21"/>
        </w:rPr>
      </w:pPr>
    </w:p>
    <w:p w:rsidR="00581DCF" w:rsidRPr="00122967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b/>
          <w:szCs w:val="24"/>
        </w:rPr>
      </w:pPr>
      <w:r w:rsidRPr="00122967">
        <w:rPr>
          <w:b/>
          <w:szCs w:val="24"/>
        </w:rPr>
        <w:t>Прочая информация:</w:t>
      </w:r>
    </w:p>
    <w:p w:rsidR="00581DCF" w:rsidRDefault="00581DCF" w:rsidP="00CF67D2">
      <w:pPr>
        <w:tabs>
          <w:tab w:val="num" w:pos="0"/>
        </w:tabs>
        <w:rPr>
          <w:szCs w:val="24"/>
        </w:rPr>
      </w:pPr>
      <w:r>
        <w:rPr>
          <w:szCs w:val="24"/>
        </w:rPr>
        <w:t xml:space="preserve">               </w:t>
      </w:r>
      <w:r w:rsidRPr="00122967">
        <w:rPr>
          <w:szCs w:val="24"/>
        </w:rPr>
        <w:t xml:space="preserve">Общая численность работающих в организации: </w:t>
      </w:r>
      <w:r>
        <w:rPr>
          <w:szCs w:val="24"/>
        </w:rPr>
        <w:t xml:space="preserve"> </w:t>
      </w:r>
    </w:p>
    <w:p w:rsidR="00581DCF" w:rsidRPr="00122967" w:rsidRDefault="00581DCF" w:rsidP="00B6510A">
      <w:pPr>
        <w:rPr>
          <w:szCs w:val="24"/>
        </w:rPr>
      </w:pPr>
    </w:p>
    <w:p w:rsidR="00581DCF" w:rsidRDefault="00581DCF" w:rsidP="00CF67D2">
      <w:pPr>
        <w:tabs>
          <w:tab w:val="num" w:pos="0"/>
        </w:tabs>
        <w:rPr>
          <w:szCs w:val="24"/>
        </w:rPr>
      </w:pPr>
      <w:r>
        <w:rPr>
          <w:szCs w:val="24"/>
        </w:rPr>
        <w:t xml:space="preserve">               </w:t>
      </w:r>
      <w:r w:rsidRPr="00122967">
        <w:rPr>
          <w:szCs w:val="24"/>
        </w:rPr>
        <w:t xml:space="preserve">Отразить факт исполнения одним лицом обязанностей единоличного исполнительного органа в нескольких организациях с указанием наименования </w:t>
      </w:r>
      <w:r>
        <w:rPr>
          <w:szCs w:val="24"/>
        </w:rPr>
        <w:t>организаций</w:t>
      </w:r>
      <w:r w:rsidRPr="00122967">
        <w:rPr>
          <w:szCs w:val="24"/>
        </w:rPr>
        <w:t>:</w:t>
      </w:r>
    </w:p>
    <w:p w:rsidR="00581DCF" w:rsidRPr="00122967" w:rsidRDefault="00581DCF" w:rsidP="00CF67D2">
      <w:pPr>
        <w:tabs>
          <w:tab w:val="num" w:pos="0"/>
        </w:tabs>
        <w:rPr>
          <w:szCs w:val="24"/>
        </w:rPr>
      </w:pPr>
    </w:p>
    <w:p w:rsidR="00581DCF" w:rsidRDefault="00581DCF" w:rsidP="00CF67D2">
      <w:pPr>
        <w:tabs>
          <w:tab w:val="num" w:pos="0"/>
        </w:tabs>
        <w:rPr>
          <w:szCs w:val="24"/>
        </w:rPr>
      </w:pPr>
      <w:r>
        <w:rPr>
          <w:szCs w:val="24"/>
        </w:rPr>
        <w:t xml:space="preserve">              </w:t>
      </w:r>
      <w:r w:rsidRPr="00122967">
        <w:rPr>
          <w:szCs w:val="24"/>
        </w:rPr>
        <w:t>Информация  о наличии / отсутствии просроченной задолженности перед работниками по заработной плате с указанием среднемесячной заработной платы на одного работника:</w:t>
      </w:r>
    </w:p>
    <w:p w:rsidR="00581DCF" w:rsidRPr="00122967" w:rsidRDefault="00581DCF" w:rsidP="00CF67D2">
      <w:pPr>
        <w:tabs>
          <w:tab w:val="num" w:pos="0"/>
        </w:tabs>
        <w:rPr>
          <w:szCs w:val="24"/>
        </w:rPr>
      </w:pPr>
    </w:p>
    <w:p w:rsidR="00581DCF" w:rsidRPr="00122967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b/>
          <w:szCs w:val="24"/>
        </w:rPr>
      </w:pPr>
      <w:r w:rsidRPr="00122967">
        <w:rPr>
          <w:b/>
          <w:szCs w:val="24"/>
        </w:rPr>
        <w:t>Основные виды деятельности:</w:t>
      </w:r>
      <w:r>
        <w:rPr>
          <w:b/>
          <w:szCs w:val="24"/>
        </w:rPr>
        <w:t xml:space="preserve"> </w:t>
      </w:r>
    </w:p>
    <w:p w:rsidR="00581DCF" w:rsidRPr="00122967" w:rsidRDefault="00581DCF" w:rsidP="00CF67D2">
      <w:pPr>
        <w:rPr>
          <w:szCs w:val="24"/>
        </w:rPr>
      </w:pPr>
    </w:p>
    <w:p w:rsidR="00581DCF" w:rsidRPr="00122967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szCs w:val="24"/>
        </w:rPr>
      </w:pPr>
      <w:r w:rsidRPr="00122967">
        <w:rPr>
          <w:b/>
          <w:szCs w:val="24"/>
        </w:rPr>
        <w:t>Динамика объемов продаж за последние 12 месяцев деятельности (помесячно)</w:t>
      </w:r>
    </w:p>
    <w:p w:rsidR="00581DCF" w:rsidRPr="00122967" w:rsidRDefault="00581DCF" w:rsidP="00CF67D2">
      <w:pPr>
        <w:ind w:firstLine="360"/>
        <w:rPr>
          <w:szCs w:val="24"/>
        </w:rPr>
      </w:pPr>
      <w:r w:rsidRPr="00122967">
        <w:rPr>
          <w:b/>
          <w:i/>
          <w:szCs w:val="24"/>
        </w:rPr>
        <w:t>(аналитика за последние 12 месяцев осуществляется путем расчета кредитовых оборотов по счету 90-1 «Выручка»):</w:t>
      </w:r>
    </w:p>
    <w:p w:rsidR="00581DCF" w:rsidRPr="00122967" w:rsidRDefault="00581DCF" w:rsidP="005B11CA">
      <w:pPr>
        <w:ind w:left="7788" w:firstLine="708"/>
        <w:rPr>
          <w:szCs w:val="24"/>
          <w:lang w:val="en-US"/>
        </w:rPr>
      </w:pPr>
      <w:r w:rsidRPr="00122967">
        <w:rPr>
          <w:szCs w:val="24"/>
        </w:rPr>
        <w:t>тыс.руб. (с НДС)</w:t>
      </w:r>
    </w:p>
    <w:tbl>
      <w:tblPr>
        <w:tblW w:w="9081" w:type="dxa"/>
        <w:tblInd w:w="1063" w:type="dxa"/>
        <w:tblLook w:val="0000"/>
      </w:tblPr>
      <w:tblGrid>
        <w:gridCol w:w="1460"/>
        <w:gridCol w:w="3539"/>
        <w:gridCol w:w="2551"/>
        <w:gridCol w:w="1531"/>
      </w:tblGrid>
      <w:tr w:rsidR="00581DCF" w:rsidRPr="00292CDE" w:rsidTr="00CF7F31">
        <w:trPr>
          <w:trHeight w:val="46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581DCF" w:rsidRPr="00292CDE" w:rsidRDefault="00581DCF" w:rsidP="001A2583">
            <w:pPr>
              <w:jc w:val="center"/>
              <w:rPr>
                <w:b/>
                <w:bCs/>
              </w:rPr>
            </w:pPr>
            <w:r w:rsidRPr="00292CDE">
              <w:rPr>
                <w:b/>
                <w:bCs/>
              </w:rPr>
              <w:t>Месяц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581DCF" w:rsidRDefault="00581DCF" w:rsidP="001A2583">
            <w:pPr>
              <w:jc w:val="center"/>
              <w:rPr>
                <w:b/>
                <w:bCs/>
              </w:rPr>
            </w:pPr>
            <w:r w:rsidRPr="00292CDE">
              <w:rPr>
                <w:b/>
                <w:bCs/>
              </w:rPr>
              <w:t>Вид деятельности 1</w:t>
            </w:r>
          </w:p>
          <w:p w:rsidR="00581DCF" w:rsidRPr="00292CDE" w:rsidRDefault="00581DCF" w:rsidP="001A2583">
            <w:pPr>
              <w:jc w:val="center"/>
              <w:rPr>
                <w:b/>
                <w:bCs/>
              </w:rPr>
            </w:pPr>
            <w:r w:rsidRPr="00292CDE">
              <w:rPr>
                <w:b/>
                <w:bCs/>
              </w:rPr>
              <w:t xml:space="preserve"> </w:t>
            </w:r>
            <w:r w:rsidRPr="00292CDE">
              <w:rPr>
                <w:b/>
                <w:bCs/>
                <w:color w:val="FF0000"/>
              </w:rPr>
              <w:t>(например, транспортные услуги)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581DCF" w:rsidRPr="00292CDE" w:rsidRDefault="00581DCF" w:rsidP="001A2583">
            <w:pPr>
              <w:jc w:val="center"/>
              <w:rPr>
                <w:b/>
                <w:bCs/>
              </w:rPr>
            </w:pPr>
            <w:r w:rsidRPr="00292CDE">
              <w:rPr>
                <w:b/>
                <w:bCs/>
              </w:rPr>
              <w:t xml:space="preserve">Вид деятельности </w:t>
            </w:r>
            <w:r>
              <w:rPr>
                <w:b/>
                <w:bCs/>
              </w:rPr>
              <w:t>2</w:t>
            </w:r>
            <w:r w:rsidRPr="00292CDE">
              <w:rPr>
                <w:b/>
                <w:bCs/>
              </w:rPr>
              <w:t xml:space="preserve"> </w:t>
            </w:r>
            <w:r w:rsidRPr="00292CDE">
              <w:rPr>
                <w:b/>
                <w:bCs/>
                <w:color w:val="FF0000"/>
              </w:rPr>
              <w:t>(например, аренда)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81DCF" w:rsidRPr="00292CDE" w:rsidRDefault="00581DCF" w:rsidP="001A2583">
            <w:pPr>
              <w:jc w:val="center"/>
              <w:rPr>
                <w:b/>
                <w:bCs/>
              </w:rPr>
            </w:pPr>
            <w:r w:rsidRPr="00292CDE">
              <w:rPr>
                <w:b/>
                <w:bCs/>
              </w:rPr>
              <w:t>Итого</w:t>
            </w:r>
          </w:p>
        </w:tc>
      </w:tr>
      <w:tr w:rsidR="00581DCF" w:rsidRPr="00292CDE" w:rsidTr="00CF7F31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292CDE" w:rsidRDefault="00581DCF" w:rsidP="001A2583">
            <w:r w:rsidRPr="00292CDE">
              <w:t> </w:t>
            </w:r>
          </w:p>
        </w:tc>
      </w:tr>
      <w:tr w:rsidR="00581DCF" w:rsidRPr="00292CDE" w:rsidTr="00CF7F31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292CDE" w:rsidRDefault="00581DCF" w:rsidP="001A2583">
            <w:r w:rsidRPr="00292CDE">
              <w:t> </w:t>
            </w:r>
          </w:p>
        </w:tc>
      </w:tr>
      <w:tr w:rsidR="00581DCF" w:rsidRPr="00292CDE" w:rsidTr="00CF7F31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292CDE" w:rsidRDefault="00581DCF" w:rsidP="001A2583">
            <w:r w:rsidRPr="00292CDE">
              <w:t> </w:t>
            </w:r>
          </w:p>
        </w:tc>
      </w:tr>
      <w:tr w:rsidR="00581DCF" w:rsidRPr="00292CDE" w:rsidTr="00CF7F31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292CDE" w:rsidRDefault="00581DCF" w:rsidP="001A2583">
            <w:r w:rsidRPr="00292CDE">
              <w:t> </w:t>
            </w:r>
          </w:p>
        </w:tc>
      </w:tr>
      <w:tr w:rsidR="00581DCF" w:rsidRPr="00292CDE" w:rsidTr="00CF7F31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292CDE" w:rsidRDefault="00581DCF" w:rsidP="001A2583">
            <w:r w:rsidRPr="00292CDE">
              <w:t> </w:t>
            </w:r>
          </w:p>
        </w:tc>
      </w:tr>
      <w:tr w:rsidR="00581DCF" w:rsidRPr="00292CDE" w:rsidTr="00CF7F31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292CDE" w:rsidRDefault="00581DCF" w:rsidP="001A2583">
            <w:r w:rsidRPr="00292CDE">
              <w:t> </w:t>
            </w:r>
          </w:p>
        </w:tc>
      </w:tr>
      <w:tr w:rsidR="00581DCF" w:rsidRPr="00292CDE" w:rsidTr="00CF7F31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292CDE" w:rsidRDefault="00581DCF" w:rsidP="001A2583">
            <w:r w:rsidRPr="00292CDE">
              <w:t> </w:t>
            </w:r>
          </w:p>
        </w:tc>
      </w:tr>
      <w:tr w:rsidR="00581DCF" w:rsidRPr="00292CDE" w:rsidTr="00CF7F31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292CDE" w:rsidRDefault="00581DCF" w:rsidP="001A2583">
            <w:r w:rsidRPr="00292CDE">
              <w:t> </w:t>
            </w:r>
          </w:p>
        </w:tc>
      </w:tr>
      <w:tr w:rsidR="00581DCF" w:rsidRPr="00292CDE" w:rsidTr="00CF7F31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292CDE" w:rsidRDefault="00581DCF" w:rsidP="001A2583">
            <w:r w:rsidRPr="00292CDE">
              <w:t> </w:t>
            </w:r>
          </w:p>
        </w:tc>
      </w:tr>
      <w:tr w:rsidR="00581DCF" w:rsidRPr="00292CDE" w:rsidTr="00CF7F31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292CDE" w:rsidRDefault="00581DCF" w:rsidP="001A2583">
            <w:r w:rsidRPr="00292CDE">
              <w:t> </w:t>
            </w:r>
          </w:p>
        </w:tc>
      </w:tr>
      <w:tr w:rsidR="00581DCF" w:rsidRPr="00292CDE" w:rsidTr="00CF7F31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292CDE" w:rsidRDefault="00581DCF" w:rsidP="001A2583">
            <w:r w:rsidRPr="00292CDE">
              <w:t> </w:t>
            </w:r>
          </w:p>
        </w:tc>
      </w:tr>
      <w:tr w:rsidR="00581DCF" w:rsidRPr="00292CDE" w:rsidTr="00CF7F31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292CDE" w:rsidRDefault="00581DCF" w:rsidP="001A2583">
            <w:r w:rsidRPr="00292CDE">
              <w:t> </w:t>
            </w:r>
          </w:p>
        </w:tc>
      </w:tr>
      <w:tr w:rsidR="00581DCF" w:rsidRPr="00292CDE" w:rsidTr="00CF7F31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81DCF" w:rsidRPr="00292CDE" w:rsidRDefault="00581DCF" w:rsidP="001A2583">
            <w:pPr>
              <w:jc w:val="center"/>
              <w:rPr>
                <w:b/>
                <w:bCs/>
              </w:rPr>
            </w:pPr>
            <w:r w:rsidRPr="00292CDE">
              <w:rPr>
                <w:b/>
                <w:bCs/>
              </w:rPr>
              <w:t>Всего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81DCF" w:rsidRPr="00292CDE" w:rsidRDefault="00581DCF" w:rsidP="001A2583">
            <w:pPr>
              <w:jc w:val="center"/>
              <w:rPr>
                <w:b/>
                <w:bCs/>
              </w:rPr>
            </w:pPr>
            <w:r w:rsidRPr="00292CDE">
              <w:rPr>
                <w:b/>
                <w:bCs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81DCF" w:rsidRPr="00292CDE" w:rsidRDefault="00581DCF" w:rsidP="001A2583">
            <w:pPr>
              <w:jc w:val="center"/>
              <w:rPr>
                <w:b/>
                <w:bCs/>
              </w:rPr>
            </w:pPr>
            <w:r w:rsidRPr="00292CDE">
              <w:rPr>
                <w:b/>
                <w:bCs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81DCF" w:rsidRPr="00292CDE" w:rsidRDefault="00581DCF" w:rsidP="001A2583">
            <w:pPr>
              <w:jc w:val="center"/>
              <w:rPr>
                <w:b/>
                <w:bCs/>
              </w:rPr>
            </w:pPr>
            <w:r w:rsidRPr="00292CDE">
              <w:rPr>
                <w:b/>
                <w:bCs/>
              </w:rPr>
              <w:t>0</w:t>
            </w:r>
          </w:p>
        </w:tc>
      </w:tr>
      <w:tr w:rsidR="00581DCF" w:rsidRPr="00292CDE" w:rsidTr="00CF7F31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292CDE" w:rsidRDefault="00581DCF" w:rsidP="001A2583">
            <w:pPr>
              <w:jc w:val="center"/>
            </w:pPr>
            <w:r w:rsidRPr="00292CDE">
              <w:t>Доля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292CDE" w:rsidRDefault="00581DCF" w:rsidP="001A2583">
            <w:pPr>
              <w:jc w:val="center"/>
            </w:pPr>
            <w:r w:rsidRPr="00292CDE">
              <w:t> </w:t>
            </w:r>
          </w:p>
        </w:tc>
      </w:tr>
    </w:tbl>
    <w:p w:rsidR="00581DCF" w:rsidRDefault="00581DCF" w:rsidP="00CF67D2">
      <w:pPr>
        <w:rPr>
          <w:sz w:val="22"/>
          <w:szCs w:val="22"/>
        </w:rPr>
      </w:pPr>
    </w:p>
    <w:p w:rsidR="00581DCF" w:rsidRPr="008D0F79" w:rsidRDefault="00581DCF" w:rsidP="00CF67D2">
      <w:pPr>
        <w:ind w:firstLine="708"/>
        <w:rPr>
          <w:b/>
          <w:sz w:val="22"/>
          <w:szCs w:val="22"/>
        </w:rPr>
      </w:pPr>
      <w:r w:rsidRPr="008D0F79">
        <w:rPr>
          <w:b/>
          <w:sz w:val="22"/>
          <w:szCs w:val="22"/>
        </w:rPr>
        <w:t>Структура выручки по видам валют:</w:t>
      </w:r>
    </w:p>
    <w:tbl>
      <w:tblPr>
        <w:tblW w:w="0" w:type="auto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1914"/>
      </w:tblGrid>
      <w:tr w:rsidR="00581DCF" w:rsidTr="005B11CA">
        <w:tc>
          <w:tcPr>
            <w:tcW w:w="3936" w:type="dxa"/>
          </w:tcPr>
          <w:p w:rsidR="00581DCF" w:rsidRPr="00A55A6A" w:rsidRDefault="00581DCF" w:rsidP="001A2583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81DCF" w:rsidRPr="00A55A6A" w:rsidRDefault="00581DCF" w:rsidP="001A2583">
            <w:pPr>
              <w:rPr>
                <w:sz w:val="22"/>
                <w:szCs w:val="22"/>
              </w:rPr>
            </w:pPr>
            <w:r w:rsidRPr="00A55A6A">
              <w:rPr>
                <w:sz w:val="22"/>
                <w:szCs w:val="22"/>
              </w:rPr>
              <w:t>Доля, %</w:t>
            </w:r>
          </w:p>
        </w:tc>
      </w:tr>
      <w:tr w:rsidR="00581DCF" w:rsidTr="005B11CA">
        <w:tc>
          <w:tcPr>
            <w:tcW w:w="3936" w:type="dxa"/>
          </w:tcPr>
          <w:p w:rsidR="00581DCF" w:rsidRPr="00A55A6A" w:rsidRDefault="00581DCF" w:rsidP="001A2583">
            <w:pPr>
              <w:rPr>
                <w:sz w:val="22"/>
                <w:szCs w:val="22"/>
              </w:rPr>
            </w:pPr>
            <w:r w:rsidRPr="00A55A6A">
              <w:rPr>
                <w:sz w:val="22"/>
                <w:szCs w:val="22"/>
              </w:rPr>
              <w:t xml:space="preserve">Выручка, получаемая в рублях </w:t>
            </w:r>
          </w:p>
        </w:tc>
        <w:tc>
          <w:tcPr>
            <w:tcW w:w="1914" w:type="dxa"/>
          </w:tcPr>
          <w:p w:rsidR="00581DCF" w:rsidRPr="00A55A6A" w:rsidRDefault="00581DCF" w:rsidP="001A2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81DCF" w:rsidTr="005B11CA">
        <w:tc>
          <w:tcPr>
            <w:tcW w:w="3936" w:type="dxa"/>
          </w:tcPr>
          <w:p w:rsidR="00581DCF" w:rsidRPr="00A55A6A" w:rsidRDefault="00581DCF" w:rsidP="001A2583">
            <w:pPr>
              <w:rPr>
                <w:sz w:val="22"/>
                <w:szCs w:val="22"/>
              </w:rPr>
            </w:pPr>
            <w:r w:rsidRPr="00A55A6A">
              <w:rPr>
                <w:sz w:val="22"/>
                <w:szCs w:val="22"/>
              </w:rPr>
              <w:t>Выручка, получаемая в долларах США</w:t>
            </w:r>
          </w:p>
        </w:tc>
        <w:tc>
          <w:tcPr>
            <w:tcW w:w="1914" w:type="dxa"/>
          </w:tcPr>
          <w:p w:rsidR="00581DCF" w:rsidRPr="00A55A6A" w:rsidRDefault="00581DCF" w:rsidP="00A64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81DCF" w:rsidTr="005B11CA">
        <w:tc>
          <w:tcPr>
            <w:tcW w:w="3936" w:type="dxa"/>
          </w:tcPr>
          <w:p w:rsidR="00581DCF" w:rsidRPr="00A55A6A" w:rsidRDefault="00581DCF" w:rsidP="001A2583">
            <w:pPr>
              <w:rPr>
                <w:sz w:val="22"/>
                <w:szCs w:val="22"/>
              </w:rPr>
            </w:pPr>
            <w:r w:rsidRPr="00A55A6A">
              <w:rPr>
                <w:sz w:val="22"/>
                <w:szCs w:val="22"/>
              </w:rPr>
              <w:t>Выручка, получаемая в ЕВРО</w:t>
            </w:r>
          </w:p>
        </w:tc>
        <w:tc>
          <w:tcPr>
            <w:tcW w:w="1914" w:type="dxa"/>
          </w:tcPr>
          <w:p w:rsidR="00581DCF" w:rsidRPr="00A55A6A" w:rsidRDefault="00581DCF" w:rsidP="001A2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81DCF" w:rsidTr="005B11CA">
        <w:tc>
          <w:tcPr>
            <w:tcW w:w="3936" w:type="dxa"/>
          </w:tcPr>
          <w:p w:rsidR="00581DCF" w:rsidRPr="00A55A6A" w:rsidRDefault="00581DCF" w:rsidP="001A2583">
            <w:pPr>
              <w:rPr>
                <w:sz w:val="22"/>
                <w:szCs w:val="22"/>
              </w:rPr>
            </w:pPr>
            <w:r w:rsidRPr="00A55A6A">
              <w:rPr>
                <w:sz w:val="22"/>
                <w:szCs w:val="22"/>
              </w:rPr>
              <w:t>…</w:t>
            </w:r>
          </w:p>
        </w:tc>
        <w:tc>
          <w:tcPr>
            <w:tcW w:w="1914" w:type="dxa"/>
          </w:tcPr>
          <w:p w:rsidR="00581DCF" w:rsidRPr="00A55A6A" w:rsidRDefault="00581DCF" w:rsidP="001A2583">
            <w:pPr>
              <w:rPr>
                <w:sz w:val="22"/>
                <w:szCs w:val="22"/>
              </w:rPr>
            </w:pPr>
          </w:p>
        </w:tc>
      </w:tr>
    </w:tbl>
    <w:p w:rsidR="00581DCF" w:rsidRPr="00122967" w:rsidRDefault="00581DCF" w:rsidP="00CF67D2">
      <w:pPr>
        <w:rPr>
          <w:sz w:val="22"/>
          <w:szCs w:val="22"/>
        </w:rPr>
      </w:pPr>
    </w:p>
    <w:p w:rsidR="00581DCF" w:rsidRPr="00122967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b/>
          <w:szCs w:val="24"/>
        </w:rPr>
      </w:pPr>
      <w:r w:rsidRPr="00122967">
        <w:rPr>
          <w:b/>
          <w:szCs w:val="24"/>
        </w:rPr>
        <w:t xml:space="preserve">Описание деятельности </w:t>
      </w:r>
      <w:r>
        <w:rPr>
          <w:b/>
          <w:szCs w:val="24"/>
        </w:rPr>
        <w:t>организации</w:t>
      </w:r>
      <w:r w:rsidRPr="00122967">
        <w:rPr>
          <w:b/>
          <w:szCs w:val="24"/>
        </w:rPr>
        <w:t xml:space="preserve"> в разрезе ее видов. Отражение особенностей деятельности </w:t>
      </w:r>
      <w:r>
        <w:rPr>
          <w:b/>
          <w:szCs w:val="24"/>
        </w:rPr>
        <w:t>организации</w:t>
      </w:r>
      <w:r w:rsidRPr="00122967">
        <w:rPr>
          <w:b/>
          <w:szCs w:val="24"/>
        </w:rPr>
        <w:t xml:space="preserve"> (наличие сезонного характера деятельности, использование давальческих схем, работа по агентским договорам или договорам комиссии и др.): </w:t>
      </w:r>
    </w:p>
    <w:p w:rsidR="00581DCF" w:rsidRPr="00122967" w:rsidRDefault="00581DCF" w:rsidP="00CF67D2">
      <w:pPr>
        <w:ind w:firstLine="540"/>
        <w:rPr>
          <w:szCs w:val="24"/>
        </w:rPr>
      </w:pPr>
    </w:p>
    <w:p w:rsidR="00581DCF" w:rsidRPr="00122967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b/>
          <w:szCs w:val="24"/>
        </w:rPr>
      </w:pPr>
      <w:r w:rsidRPr="00122967">
        <w:rPr>
          <w:b/>
          <w:szCs w:val="24"/>
        </w:rPr>
        <w:t xml:space="preserve">Общая характеристика ситуации в основной отрасли деятельности </w:t>
      </w:r>
      <w:r>
        <w:rPr>
          <w:b/>
          <w:szCs w:val="24"/>
        </w:rPr>
        <w:t>организации</w:t>
      </w:r>
      <w:r w:rsidRPr="00122967">
        <w:rPr>
          <w:b/>
          <w:szCs w:val="24"/>
        </w:rPr>
        <w:t xml:space="preserve">: </w:t>
      </w:r>
    </w:p>
    <w:p w:rsidR="00581DCF" w:rsidRPr="00122967" w:rsidRDefault="00581DCF" w:rsidP="00CF67D2">
      <w:pPr>
        <w:rPr>
          <w:szCs w:val="24"/>
        </w:rPr>
      </w:pPr>
    </w:p>
    <w:p w:rsidR="00581DCF" w:rsidRPr="00122967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b/>
          <w:szCs w:val="24"/>
        </w:rPr>
      </w:pPr>
      <w:r w:rsidRPr="00122967">
        <w:rPr>
          <w:b/>
          <w:szCs w:val="24"/>
        </w:rPr>
        <w:t xml:space="preserve">Внешние условия деятельности: </w:t>
      </w:r>
    </w:p>
    <w:p w:rsidR="00581DCF" w:rsidRPr="00122967" w:rsidRDefault="00581DCF" w:rsidP="00CF67D2">
      <w:pPr>
        <w:autoSpaceDE w:val="0"/>
        <w:autoSpaceDN w:val="0"/>
        <w:adjustRightInd w:val="0"/>
        <w:ind w:firstLine="540"/>
        <w:rPr>
          <w:szCs w:val="24"/>
        </w:rPr>
      </w:pPr>
      <w:r w:rsidRPr="00122967">
        <w:rPr>
          <w:szCs w:val="24"/>
        </w:rPr>
        <w:t xml:space="preserve">- особенности государственного регулирования отрасли, к которой относится </w:t>
      </w:r>
      <w:r>
        <w:rPr>
          <w:szCs w:val="24"/>
        </w:rPr>
        <w:t>организация</w:t>
      </w:r>
      <w:r w:rsidRPr="00122967">
        <w:rPr>
          <w:szCs w:val="24"/>
        </w:rPr>
        <w:t>;</w:t>
      </w:r>
    </w:p>
    <w:p w:rsidR="00581DCF" w:rsidRPr="00122967" w:rsidRDefault="00581DCF" w:rsidP="00CF67D2">
      <w:pPr>
        <w:autoSpaceDE w:val="0"/>
        <w:autoSpaceDN w:val="0"/>
        <w:adjustRightInd w:val="0"/>
        <w:ind w:firstLine="540"/>
        <w:rPr>
          <w:szCs w:val="24"/>
        </w:rPr>
      </w:pPr>
      <w:r w:rsidRPr="00122967">
        <w:rPr>
          <w:szCs w:val="24"/>
        </w:rPr>
        <w:t xml:space="preserve">- сезонные факторы и их влияние на деятельность </w:t>
      </w:r>
      <w:r>
        <w:rPr>
          <w:szCs w:val="24"/>
        </w:rPr>
        <w:t>организации</w:t>
      </w:r>
      <w:r w:rsidRPr="00122967">
        <w:rPr>
          <w:szCs w:val="24"/>
        </w:rPr>
        <w:t>;</w:t>
      </w:r>
    </w:p>
    <w:p w:rsidR="00581DCF" w:rsidRPr="00122967" w:rsidRDefault="00581DCF" w:rsidP="00CF67D2">
      <w:pPr>
        <w:autoSpaceDE w:val="0"/>
        <w:autoSpaceDN w:val="0"/>
        <w:adjustRightInd w:val="0"/>
        <w:ind w:firstLine="540"/>
        <w:rPr>
          <w:szCs w:val="24"/>
        </w:rPr>
      </w:pPr>
      <w:r w:rsidRPr="00122967">
        <w:rPr>
          <w:szCs w:val="24"/>
        </w:rPr>
        <w:t>- наличие имущества ограниченного оборота;</w:t>
      </w:r>
    </w:p>
    <w:p w:rsidR="00581DCF" w:rsidRPr="00122967" w:rsidRDefault="00581DCF" w:rsidP="00CF67D2">
      <w:pPr>
        <w:autoSpaceDE w:val="0"/>
        <w:autoSpaceDN w:val="0"/>
        <w:adjustRightInd w:val="0"/>
        <w:ind w:firstLine="540"/>
        <w:rPr>
          <w:szCs w:val="24"/>
        </w:rPr>
      </w:pPr>
      <w:r w:rsidRPr="00122967">
        <w:rPr>
          <w:szCs w:val="24"/>
        </w:rPr>
        <w:t>- необходимость осуществления дорогостоящих природоохранных мероприятий;</w:t>
      </w:r>
    </w:p>
    <w:p w:rsidR="00581DCF" w:rsidRPr="00122967" w:rsidRDefault="00581DCF" w:rsidP="00CF67D2">
      <w:pPr>
        <w:autoSpaceDE w:val="0"/>
        <w:autoSpaceDN w:val="0"/>
        <w:adjustRightInd w:val="0"/>
        <w:ind w:firstLine="540"/>
        <w:rPr>
          <w:szCs w:val="24"/>
        </w:rPr>
      </w:pPr>
      <w:r w:rsidRPr="00122967">
        <w:rPr>
          <w:szCs w:val="24"/>
        </w:rPr>
        <w:t>- географическое положение, экономические условия региона, налоговые условия региона;</w:t>
      </w:r>
    </w:p>
    <w:p w:rsidR="00581DCF" w:rsidRPr="00122967" w:rsidRDefault="00581DCF" w:rsidP="00CF67D2">
      <w:pPr>
        <w:autoSpaceDE w:val="0"/>
        <w:autoSpaceDN w:val="0"/>
        <w:adjustRightInd w:val="0"/>
        <w:ind w:firstLine="540"/>
        <w:rPr>
          <w:szCs w:val="24"/>
        </w:rPr>
      </w:pPr>
      <w:r w:rsidRPr="00122967">
        <w:rPr>
          <w:szCs w:val="24"/>
        </w:rPr>
        <w:t>- имеющиеся торговые ограничения, финансовое стимулирование.</w:t>
      </w:r>
    </w:p>
    <w:p w:rsidR="00581DCF" w:rsidRPr="00122967" w:rsidRDefault="00581DCF" w:rsidP="00CF67D2">
      <w:pPr>
        <w:autoSpaceDE w:val="0"/>
        <w:autoSpaceDN w:val="0"/>
        <w:adjustRightInd w:val="0"/>
        <w:rPr>
          <w:szCs w:val="24"/>
        </w:rPr>
      </w:pPr>
    </w:p>
    <w:p w:rsidR="00581DCF" w:rsidRPr="00122967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b/>
          <w:szCs w:val="24"/>
        </w:rPr>
      </w:pPr>
      <w:r w:rsidRPr="00122967">
        <w:rPr>
          <w:b/>
          <w:szCs w:val="24"/>
        </w:rPr>
        <w:t xml:space="preserve">Внутренние условия деятельности: </w:t>
      </w:r>
    </w:p>
    <w:p w:rsidR="00581DCF" w:rsidRPr="00122967" w:rsidRDefault="00581DCF" w:rsidP="00CF67D2">
      <w:pPr>
        <w:autoSpaceDE w:val="0"/>
        <w:autoSpaceDN w:val="0"/>
        <w:adjustRightInd w:val="0"/>
        <w:ind w:firstLine="540"/>
        <w:rPr>
          <w:szCs w:val="24"/>
        </w:rPr>
      </w:pPr>
      <w:r w:rsidRPr="00122967">
        <w:rPr>
          <w:szCs w:val="24"/>
        </w:rPr>
        <w:t>- основные направления деятельности, основные виды выпускаемой продукции, текущие и планируемые объемы производства;</w:t>
      </w:r>
    </w:p>
    <w:p w:rsidR="00581DCF" w:rsidRPr="00122967" w:rsidRDefault="00581DCF" w:rsidP="00CF67D2">
      <w:pPr>
        <w:autoSpaceDE w:val="0"/>
        <w:autoSpaceDN w:val="0"/>
        <w:adjustRightInd w:val="0"/>
        <w:ind w:firstLine="540"/>
        <w:rPr>
          <w:szCs w:val="24"/>
        </w:rPr>
      </w:pPr>
      <w:r w:rsidRPr="00122967">
        <w:rPr>
          <w:szCs w:val="24"/>
        </w:rPr>
        <w:t>- состав основного и вспомогательного производства;</w:t>
      </w:r>
    </w:p>
    <w:p w:rsidR="00581DCF" w:rsidRPr="00122967" w:rsidRDefault="00581DCF" w:rsidP="00CF67D2">
      <w:pPr>
        <w:autoSpaceDE w:val="0"/>
        <w:autoSpaceDN w:val="0"/>
        <w:adjustRightInd w:val="0"/>
        <w:ind w:firstLine="540"/>
        <w:rPr>
          <w:szCs w:val="24"/>
        </w:rPr>
      </w:pPr>
      <w:r w:rsidRPr="00122967">
        <w:rPr>
          <w:szCs w:val="24"/>
        </w:rPr>
        <w:t>- загрузка производственных мощностей;</w:t>
      </w:r>
    </w:p>
    <w:p w:rsidR="00581DCF" w:rsidRPr="00122967" w:rsidRDefault="00581DCF" w:rsidP="00CF67D2">
      <w:pPr>
        <w:autoSpaceDE w:val="0"/>
        <w:autoSpaceDN w:val="0"/>
        <w:adjustRightInd w:val="0"/>
        <w:ind w:firstLine="540"/>
        <w:rPr>
          <w:szCs w:val="24"/>
        </w:rPr>
      </w:pPr>
      <w:r w:rsidRPr="00122967">
        <w:rPr>
          <w:szCs w:val="24"/>
        </w:rPr>
        <w:t>- объекты непроизводственной сферы и затраты на их содержание;</w:t>
      </w:r>
    </w:p>
    <w:p w:rsidR="00581DCF" w:rsidRPr="00122967" w:rsidRDefault="00581DCF" w:rsidP="00CF67D2">
      <w:pPr>
        <w:autoSpaceDE w:val="0"/>
        <w:autoSpaceDN w:val="0"/>
        <w:adjustRightInd w:val="0"/>
        <w:ind w:left="540" w:firstLine="27"/>
        <w:rPr>
          <w:szCs w:val="24"/>
        </w:rPr>
      </w:pPr>
      <w:r w:rsidRPr="00122967">
        <w:rPr>
          <w:szCs w:val="24"/>
        </w:rPr>
        <w:t>- основные объекты, не завершенные строительством, размер средств, необходимых для завершения строительных работ, и срок возможного пуска в эксплуатацию объектов;</w:t>
      </w:r>
    </w:p>
    <w:p w:rsidR="00581DCF" w:rsidRPr="00122967" w:rsidRDefault="00581DCF" w:rsidP="00CF67D2">
      <w:pPr>
        <w:autoSpaceDE w:val="0"/>
        <w:autoSpaceDN w:val="0"/>
        <w:adjustRightInd w:val="0"/>
        <w:ind w:firstLine="540"/>
        <w:rPr>
          <w:szCs w:val="24"/>
        </w:rPr>
      </w:pPr>
      <w:r w:rsidRPr="00122967">
        <w:rPr>
          <w:szCs w:val="24"/>
        </w:rPr>
        <w:t xml:space="preserve">- перечень структурных подразделений и схема структуры управления </w:t>
      </w:r>
      <w:r>
        <w:rPr>
          <w:szCs w:val="24"/>
        </w:rPr>
        <w:t>организацией</w:t>
      </w:r>
      <w:r w:rsidRPr="00122967">
        <w:rPr>
          <w:szCs w:val="24"/>
        </w:rPr>
        <w:t>;</w:t>
      </w:r>
    </w:p>
    <w:p w:rsidR="00581DCF" w:rsidRPr="00122967" w:rsidRDefault="00581DCF" w:rsidP="00CF67D2">
      <w:pPr>
        <w:autoSpaceDE w:val="0"/>
        <w:autoSpaceDN w:val="0"/>
        <w:adjustRightInd w:val="0"/>
        <w:rPr>
          <w:szCs w:val="24"/>
        </w:rPr>
      </w:pPr>
      <w:r w:rsidRPr="00122967">
        <w:rPr>
          <w:szCs w:val="24"/>
        </w:rPr>
        <w:tab/>
        <w:t>- наличие собственных либо находящихся в пользовании на основании договора аренды</w:t>
      </w:r>
      <w:r w:rsidRPr="00122967">
        <w:rPr>
          <w:rStyle w:val="FootnoteReference"/>
          <w:szCs w:val="24"/>
        </w:rPr>
        <w:footnoteReference w:id="1"/>
      </w:r>
      <w:r w:rsidRPr="00122967">
        <w:rPr>
          <w:szCs w:val="24"/>
        </w:rPr>
        <w:t xml:space="preserve"> основных средств или иного имущества, необходимых для осуществления деятельности (производственных мощностей, складских помещений, транспортных средств, торговых точек, офисных помещений и прочих) с </w:t>
      </w:r>
      <w:r>
        <w:rPr>
          <w:szCs w:val="24"/>
        </w:rPr>
        <w:t xml:space="preserve">их </w:t>
      </w:r>
      <w:r w:rsidRPr="00122967">
        <w:rPr>
          <w:szCs w:val="24"/>
        </w:rPr>
        <w:t>указанием</w:t>
      </w:r>
      <w:r>
        <w:rPr>
          <w:szCs w:val="24"/>
        </w:rPr>
        <w:t>.</w:t>
      </w:r>
    </w:p>
    <w:p w:rsidR="00581DCF" w:rsidRPr="00122967" w:rsidRDefault="00581DCF" w:rsidP="00CF67D2">
      <w:pPr>
        <w:rPr>
          <w:szCs w:val="24"/>
        </w:rPr>
      </w:pPr>
    </w:p>
    <w:p w:rsidR="00581DCF" w:rsidRPr="00122967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b/>
          <w:szCs w:val="24"/>
        </w:rPr>
      </w:pPr>
      <w:r w:rsidRPr="00122967">
        <w:rPr>
          <w:b/>
          <w:szCs w:val="24"/>
        </w:rPr>
        <w:t xml:space="preserve">Доля </w:t>
      </w:r>
      <w:r>
        <w:rPr>
          <w:b/>
          <w:szCs w:val="24"/>
        </w:rPr>
        <w:t>организации</w:t>
      </w:r>
      <w:r w:rsidRPr="00122967">
        <w:rPr>
          <w:b/>
          <w:szCs w:val="24"/>
        </w:rPr>
        <w:t xml:space="preserve"> на рынке (область (край, республика), Федеральный округ, страна):</w:t>
      </w:r>
    </w:p>
    <w:p w:rsidR="00581DCF" w:rsidRPr="00122967" w:rsidRDefault="00581DCF" w:rsidP="00CF67D2">
      <w:pPr>
        <w:rPr>
          <w:szCs w:val="24"/>
        </w:rPr>
      </w:pPr>
    </w:p>
    <w:p w:rsidR="00581DCF" w:rsidRPr="00122967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b/>
          <w:szCs w:val="24"/>
        </w:rPr>
      </w:pPr>
      <w:r w:rsidRPr="00122967">
        <w:rPr>
          <w:b/>
          <w:szCs w:val="24"/>
        </w:rPr>
        <w:t xml:space="preserve">Основные конкуренты: </w:t>
      </w:r>
    </w:p>
    <w:p w:rsidR="00581DCF" w:rsidRPr="00122967" w:rsidRDefault="00581DCF" w:rsidP="00CF67D2">
      <w:pPr>
        <w:ind w:firstLine="540"/>
        <w:rPr>
          <w:szCs w:val="24"/>
        </w:rPr>
      </w:pPr>
    </w:p>
    <w:p w:rsidR="00581DCF" w:rsidRPr="00122967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b/>
          <w:szCs w:val="24"/>
        </w:rPr>
      </w:pPr>
      <w:r w:rsidRPr="00122967">
        <w:rPr>
          <w:b/>
          <w:szCs w:val="24"/>
        </w:rPr>
        <w:t xml:space="preserve">Конкурентные преимущества и недостатки </w:t>
      </w:r>
      <w:r>
        <w:rPr>
          <w:b/>
          <w:szCs w:val="24"/>
        </w:rPr>
        <w:t>организации</w:t>
      </w:r>
      <w:r w:rsidRPr="00122967">
        <w:rPr>
          <w:b/>
          <w:szCs w:val="24"/>
        </w:rPr>
        <w:t>:</w:t>
      </w:r>
    </w:p>
    <w:p w:rsidR="00581DCF" w:rsidRPr="00122967" w:rsidRDefault="00581DCF" w:rsidP="00CF67D2">
      <w:pPr>
        <w:ind w:firstLine="540"/>
        <w:rPr>
          <w:szCs w:val="24"/>
        </w:rPr>
      </w:pPr>
    </w:p>
    <w:p w:rsidR="00581DCF" w:rsidRPr="008D0F79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b/>
          <w:szCs w:val="24"/>
        </w:rPr>
      </w:pPr>
      <w:r w:rsidRPr="008D0F79">
        <w:rPr>
          <w:b/>
          <w:szCs w:val="24"/>
        </w:rPr>
        <w:t>Основные поставщики и условия расчетов с ними:</w:t>
      </w:r>
    </w:p>
    <w:tbl>
      <w:tblPr>
        <w:tblW w:w="96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74"/>
        <w:gridCol w:w="1800"/>
        <w:gridCol w:w="1980"/>
        <w:gridCol w:w="1980"/>
      </w:tblGrid>
      <w:tr w:rsidR="00581DCF" w:rsidRPr="00292CDE" w:rsidTr="00CF67D2">
        <w:tc>
          <w:tcPr>
            <w:tcW w:w="1914" w:type="dxa"/>
            <w:vAlign w:val="center"/>
          </w:tcPr>
          <w:p w:rsidR="00581DCF" w:rsidRPr="00292CDE" w:rsidRDefault="00581DCF" w:rsidP="001A2583">
            <w:pPr>
              <w:jc w:val="center"/>
            </w:pPr>
            <w:r w:rsidRPr="00292CDE">
              <w:t xml:space="preserve">Поставщик </w:t>
            </w:r>
          </w:p>
        </w:tc>
        <w:tc>
          <w:tcPr>
            <w:tcW w:w="1974" w:type="dxa"/>
            <w:vAlign w:val="center"/>
          </w:tcPr>
          <w:p w:rsidR="00581DCF" w:rsidRPr="00292CDE" w:rsidRDefault="00581DCF" w:rsidP="001A2583">
            <w:pPr>
              <w:jc w:val="center"/>
            </w:pPr>
            <w:r w:rsidRPr="00292CDE">
              <w:t>П</w:t>
            </w:r>
            <w:r>
              <w:t xml:space="preserve">риобретаемая </w:t>
            </w:r>
            <w:r w:rsidRPr="00292CDE">
              <w:t>продукция</w:t>
            </w:r>
          </w:p>
        </w:tc>
        <w:tc>
          <w:tcPr>
            <w:tcW w:w="1800" w:type="dxa"/>
            <w:vAlign w:val="center"/>
          </w:tcPr>
          <w:p w:rsidR="00581DCF" w:rsidRDefault="00581DCF" w:rsidP="001A2583">
            <w:pPr>
              <w:jc w:val="center"/>
            </w:pPr>
            <w:r w:rsidRPr="00292CDE">
              <w:t xml:space="preserve">Объем </w:t>
            </w:r>
            <w:r>
              <w:t>закупок</w:t>
            </w:r>
            <w:r w:rsidRPr="00292CDE">
              <w:t xml:space="preserve"> (тыс. руб.) за последние 12 мес.</w:t>
            </w:r>
          </w:p>
        </w:tc>
        <w:tc>
          <w:tcPr>
            <w:tcW w:w="1980" w:type="dxa"/>
            <w:vAlign w:val="center"/>
          </w:tcPr>
          <w:p w:rsidR="00581DCF" w:rsidRPr="00292CDE" w:rsidRDefault="00581DCF" w:rsidP="001A2583">
            <w:pPr>
              <w:jc w:val="center"/>
            </w:pPr>
            <w:r w:rsidRPr="00292CDE">
              <w:t>Доля в общем объеме, %</w:t>
            </w:r>
          </w:p>
        </w:tc>
        <w:tc>
          <w:tcPr>
            <w:tcW w:w="1980" w:type="dxa"/>
            <w:vAlign w:val="center"/>
          </w:tcPr>
          <w:p w:rsidR="00581DCF" w:rsidRPr="00292CDE" w:rsidRDefault="00581DCF" w:rsidP="001A2583">
            <w:pPr>
              <w:jc w:val="center"/>
            </w:pPr>
            <w:r w:rsidRPr="00292CDE">
              <w:t>Условия расчетов по договору</w:t>
            </w:r>
          </w:p>
        </w:tc>
      </w:tr>
      <w:tr w:rsidR="00581DCF" w:rsidRPr="00292CDE" w:rsidTr="00CF67D2">
        <w:tc>
          <w:tcPr>
            <w:tcW w:w="1914" w:type="dxa"/>
            <w:vAlign w:val="center"/>
          </w:tcPr>
          <w:p w:rsidR="00581DCF" w:rsidRPr="00292CDE" w:rsidRDefault="00581DCF" w:rsidP="001A2583"/>
        </w:tc>
        <w:tc>
          <w:tcPr>
            <w:tcW w:w="1974" w:type="dxa"/>
            <w:vAlign w:val="center"/>
          </w:tcPr>
          <w:p w:rsidR="00581DCF" w:rsidRPr="00292CDE" w:rsidRDefault="00581DCF" w:rsidP="001A2583"/>
        </w:tc>
        <w:tc>
          <w:tcPr>
            <w:tcW w:w="1800" w:type="dxa"/>
            <w:vAlign w:val="center"/>
          </w:tcPr>
          <w:p w:rsidR="00581DCF" w:rsidRPr="00292CDE" w:rsidRDefault="00581DCF" w:rsidP="001A2583"/>
        </w:tc>
        <w:tc>
          <w:tcPr>
            <w:tcW w:w="1980" w:type="dxa"/>
            <w:vAlign w:val="center"/>
          </w:tcPr>
          <w:p w:rsidR="00581DCF" w:rsidRPr="00292CDE" w:rsidRDefault="00581DCF" w:rsidP="001A2583"/>
        </w:tc>
        <w:tc>
          <w:tcPr>
            <w:tcW w:w="1980" w:type="dxa"/>
            <w:vAlign w:val="center"/>
          </w:tcPr>
          <w:p w:rsidR="00581DCF" w:rsidRPr="00292CDE" w:rsidRDefault="00581DCF" w:rsidP="001A2583"/>
        </w:tc>
      </w:tr>
      <w:tr w:rsidR="00581DCF" w:rsidRPr="00292CDE" w:rsidTr="00CF67D2">
        <w:tc>
          <w:tcPr>
            <w:tcW w:w="1914" w:type="dxa"/>
            <w:vAlign w:val="center"/>
          </w:tcPr>
          <w:p w:rsidR="00581DCF" w:rsidRPr="00292CDE" w:rsidRDefault="00581DCF" w:rsidP="001A2583"/>
        </w:tc>
        <w:tc>
          <w:tcPr>
            <w:tcW w:w="1974" w:type="dxa"/>
            <w:vAlign w:val="center"/>
          </w:tcPr>
          <w:p w:rsidR="00581DCF" w:rsidRPr="00292CDE" w:rsidRDefault="00581DCF" w:rsidP="001A2583"/>
        </w:tc>
        <w:tc>
          <w:tcPr>
            <w:tcW w:w="1800" w:type="dxa"/>
            <w:vAlign w:val="center"/>
          </w:tcPr>
          <w:p w:rsidR="00581DCF" w:rsidRPr="00292CDE" w:rsidRDefault="00581DCF" w:rsidP="001A2583"/>
        </w:tc>
        <w:tc>
          <w:tcPr>
            <w:tcW w:w="1980" w:type="dxa"/>
            <w:vAlign w:val="center"/>
          </w:tcPr>
          <w:p w:rsidR="00581DCF" w:rsidRPr="00292CDE" w:rsidRDefault="00581DCF" w:rsidP="001A2583"/>
        </w:tc>
        <w:tc>
          <w:tcPr>
            <w:tcW w:w="1980" w:type="dxa"/>
            <w:vAlign w:val="center"/>
          </w:tcPr>
          <w:p w:rsidR="00581DCF" w:rsidRPr="00292CDE" w:rsidRDefault="00581DCF" w:rsidP="001A2583"/>
        </w:tc>
      </w:tr>
      <w:tr w:rsidR="00581DCF" w:rsidRPr="00292CDE" w:rsidTr="00CF67D2">
        <w:tc>
          <w:tcPr>
            <w:tcW w:w="1914" w:type="dxa"/>
            <w:vAlign w:val="center"/>
          </w:tcPr>
          <w:p w:rsidR="00581DCF" w:rsidRPr="00292CDE" w:rsidRDefault="00581DCF" w:rsidP="001A2583">
            <w:r w:rsidRPr="00292CDE">
              <w:t>Итого</w:t>
            </w:r>
          </w:p>
        </w:tc>
        <w:tc>
          <w:tcPr>
            <w:tcW w:w="1974" w:type="dxa"/>
            <w:vAlign w:val="center"/>
          </w:tcPr>
          <w:p w:rsidR="00581DCF" w:rsidRPr="00292CDE" w:rsidRDefault="00581DCF" w:rsidP="001A2583"/>
        </w:tc>
        <w:tc>
          <w:tcPr>
            <w:tcW w:w="1800" w:type="dxa"/>
            <w:vAlign w:val="center"/>
          </w:tcPr>
          <w:p w:rsidR="00581DCF" w:rsidRPr="00292CDE" w:rsidRDefault="00581DCF" w:rsidP="001A2583"/>
        </w:tc>
        <w:tc>
          <w:tcPr>
            <w:tcW w:w="1980" w:type="dxa"/>
            <w:vAlign w:val="center"/>
          </w:tcPr>
          <w:p w:rsidR="00581DCF" w:rsidRPr="00292CDE" w:rsidRDefault="00581DCF" w:rsidP="001A2583">
            <w:pPr>
              <w:jc w:val="center"/>
            </w:pPr>
            <w:r w:rsidRPr="00292CDE">
              <w:t>100 %</w:t>
            </w:r>
          </w:p>
        </w:tc>
        <w:tc>
          <w:tcPr>
            <w:tcW w:w="1980" w:type="dxa"/>
            <w:vAlign w:val="center"/>
          </w:tcPr>
          <w:p w:rsidR="00581DCF" w:rsidRPr="00292CDE" w:rsidRDefault="00581DCF" w:rsidP="001A2583"/>
        </w:tc>
      </w:tr>
    </w:tbl>
    <w:p w:rsidR="00581DCF" w:rsidRPr="00122967" w:rsidRDefault="00581DCF" w:rsidP="00CF67D2">
      <w:pPr>
        <w:rPr>
          <w:sz w:val="22"/>
          <w:szCs w:val="22"/>
        </w:rPr>
      </w:pPr>
    </w:p>
    <w:p w:rsidR="00581DCF" w:rsidRPr="008D0F79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b/>
          <w:szCs w:val="24"/>
        </w:rPr>
      </w:pPr>
      <w:r w:rsidRPr="00122967">
        <w:rPr>
          <w:b/>
          <w:szCs w:val="24"/>
        </w:rPr>
        <w:t>Основные покупатели и условия расчетов с ними:</w:t>
      </w:r>
    </w:p>
    <w:tbl>
      <w:tblPr>
        <w:tblW w:w="96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74"/>
        <w:gridCol w:w="1800"/>
        <w:gridCol w:w="1980"/>
        <w:gridCol w:w="1980"/>
      </w:tblGrid>
      <w:tr w:rsidR="00581DCF" w:rsidRPr="00292CDE" w:rsidTr="00CF67D2">
        <w:tc>
          <w:tcPr>
            <w:tcW w:w="1914" w:type="dxa"/>
            <w:vAlign w:val="center"/>
          </w:tcPr>
          <w:p w:rsidR="00581DCF" w:rsidRPr="00292CDE" w:rsidRDefault="00581DCF" w:rsidP="001A2583">
            <w:pPr>
              <w:jc w:val="center"/>
            </w:pPr>
            <w:r w:rsidRPr="00292CDE">
              <w:t>Покупатель</w:t>
            </w:r>
          </w:p>
        </w:tc>
        <w:tc>
          <w:tcPr>
            <w:tcW w:w="1974" w:type="dxa"/>
            <w:vAlign w:val="center"/>
          </w:tcPr>
          <w:p w:rsidR="00581DCF" w:rsidRPr="00292CDE" w:rsidRDefault="00581DCF" w:rsidP="001A2583">
            <w:pPr>
              <w:jc w:val="center"/>
            </w:pPr>
            <w:r w:rsidRPr="00292CDE">
              <w:t>П</w:t>
            </w:r>
            <w:r>
              <w:t xml:space="preserve">родаваемая </w:t>
            </w:r>
            <w:r w:rsidRPr="00292CDE">
              <w:t>продукция</w:t>
            </w:r>
          </w:p>
        </w:tc>
        <w:tc>
          <w:tcPr>
            <w:tcW w:w="1800" w:type="dxa"/>
            <w:vAlign w:val="center"/>
          </w:tcPr>
          <w:p w:rsidR="00581DCF" w:rsidRDefault="00581DCF" w:rsidP="001A2583">
            <w:pPr>
              <w:jc w:val="center"/>
            </w:pPr>
            <w:r>
              <w:t>Объем поставок</w:t>
            </w:r>
            <w:r w:rsidRPr="00292CDE">
              <w:t xml:space="preserve"> (тыс. руб.) за последние 12 мес.</w:t>
            </w:r>
          </w:p>
        </w:tc>
        <w:tc>
          <w:tcPr>
            <w:tcW w:w="1980" w:type="dxa"/>
            <w:vAlign w:val="center"/>
          </w:tcPr>
          <w:p w:rsidR="00581DCF" w:rsidRPr="00292CDE" w:rsidRDefault="00581DCF" w:rsidP="001A2583">
            <w:pPr>
              <w:jc w:val="center"/>
            </w:pPr>
            <w:r w:rsidRPr="00292CDE">
              <w:t>Доля в общем объеме, %</w:t>
            </w:r>
          </w:p>
        </w:tc>
        <w:tc>
          <w:tcPr>
            <w:tcW w:w="1980" w:type="dxa"/>
            <w:vAlign w:val="center"/>
          </w:tcPr>
          <w:p w:rsidR="00581DCF" w:rsidRPr="00292CDE" w:rsidRDefault="00581DCF" w:rsidP="001A2583">
            <w:pPr>
              <w:jc w:val="center"/>
            </w:pPr>
            <w:r w:rsidRPr="00292CDE">
              <w:t>Условия расчетов по договору</w:t>
            </w:r>
          </w:p>
        </w:tc>
      </w:tr>
      <w:tr w:rsidR="00581DCF" w:rsidRPr="00292CDE" w:rsidTr="00CF67D2">
        <w:tc>
          <w:tcPr>
            <w:tcW w:w="1914" w:type="dxa"/>
            <w:vAlign w:val="center"/>
          </w:tcPr>
          <w:p w:rsidR="00581DCF" w:rsidRPr="00292CDE" w:rsidRDefault="00581DCF" w:rsidP="001A2583"/>
        </w:tc>
        <w:tc>
          <w:tcPr>
            <w:tcW w:w="1974" w:type="dxa"/>
            <w:vAlign w:val="center"/>
          </w:tcPr>
          <w:p w:rsidR="00581DCF" w:rsidRPr="00292CDE" w:rsidRDefault="00581DCF" w:rsidP="001A2583"/>
        </w:tc>
        <w:tc>
          <w:tcPr>
            <w:tcW w:w="1800" w:type="dxa"/>
            <w:vAlign w:val="center"/>
          </w:tcPr>
          <w:p w:rsidR="00581DCF" w:rsidRPr="00292CDE" w:rsidRDefault="00581DCF" w:rsidP="001A2583"/>
        </w:tc>
        <w:tc>
          <w:tcPr>
            <w:tcW w:w="1980" w:type="dxa"/>
            <w:vAlign w:val="center"/>
          </w:tcPr>
          <w:p w:rsidR="00581DCF" w:rsidRPr="00292CDE" w:rsidRDefault="00581DCF" w:rsidP="001A2583"/>
        </w:tc>
        <w:tc>
          <w:tcPr>
            <w:tcW w:w="1980" w:type="dxa"/>
            <w:vAlign w:val="center"/>
          </w:tcPr>
          <w:p w:rsidR="00581DCF" w:rsidRPr="00292CDE" w:rsidRDefault="00581DCF" w:rsidP="001A2583"/>
        </w:tc>
      </w:tr>
      <w:tr w:rsidR="00581DCF" w:rsidRPr="00292CDE" w:rsidTr="00CF67D2">
        <w:tc>
          <w:tcPr>
            <w:tcW w:w="1914" w:type="dxa"/>
            <w:vAlign w:val="center"/>
          </w:tcPr>
          <w:p w:rsidR="00581DCF" w:rsidRPr="00292CDE" w:rsidRDefault="00581DCF" w:rsidP="001A2583"/>
        </w:tc>
        <w:tc>
          <w:tcPr>
            <w:tcW w:w="1974" w:type="dxa"/>
            <w:vAlign w:val="center"/>
          </w:tcPr>
          <w:p w:rsidR="00581DCF" w:rsidRPr="00292CDE" w:rsidRDefault="00581DCF" w:rsidP="001A2583"/>
        </w:tc>
        <w:tc>
          <w:tcPr>
            <w:tcW w:w="1800" w:type="dxa"/>
            <w:vAlign w:val="center"/>
          </w:tcPr>
          <w:p w:rsidR="00581DCF" w:rsidRPr="00292CDE" w:rsidRDefault="00581DCF" w:rsidP="001A2583"/>
        </w:tc>
        <w:tc>
          <w:tcPr>
            <w:tcW w:w="1980" w:type="dxa"/>
            <w:vAlign w:val="center"/>
          </w:tcPr>
          <w:p w:rsidR="00581DCF" w:rsidRPr="00292CDE" w:rsidRDefault="00581DCF" w:rsidP="001A2583"/>
        </w:tc>
        <w:tc>
          <w:tcPr>
            <w:tcW w:w="1980" w:type="dxa"/>
            <w:vAlign w:val="center"/>
          </w:tcPr>
          <w:p w:rsidR="00581DCF" w:rsidRPr="00292CDE" w:rsidRDefault="00581DCF" w:rsidP="001A2583"/>
        </w:tc>
      </w:tr>
      <w:tr w:rsidR="00581DCF" w:rsidRPr="00292CDE" w:rsidTr="00CF67D2">
        <w:tc>
          <w:tcPr>
            <w:tcW w:w="1914" w:type="dxa"/>
            <w:vAlign w:val="center"/>
          </w:tcPr>
          <w:p w:rsidR="00581DCF" w:rsidRPr="00292CDE" w:rsidRDefault="00581DCF" w:rsidP="001A2583">
            <w:r w:rsidRPr="00292CDE">
              <w:t>Итого</w:t>
            </w:r>
          </w:p>
        </w:tc>
        <w:tc>
          <w:tcPr>
            <w:tcW w:w="1974" w:type="dxa"/>
            <w:vAlign w:val="center"/>
          </w:tcPr>
          <w:p w:rsidR="00581DCF" w:rsidRPr="00292CDE" w:rsidRDefault="00581DCF" w:rsidP="001A2583"/>
        </w:tc>
        <w:tc>
          <w:tcPr>
            <w:tcW w:w="1800" w:type="dxa"/>
            <w:vAlign w:val="center"/>
          </w:tcPr>
          <w:p w:rsidR="00581DCF" w:rsidRPr="00292CDE" w:rsidRDefault="00581DCF" w:rsidP="001A2583"/>
        </w:tc>
        <w:tc>
          <w:tcPr>
            <w:tcW w:w="1980" w:type="dxa"/>
            <w:vAlign w:val="center"/>
          </w:tcPr>
          <w:p w:rsidR="00581DCF" w:rsidRPr="00292CDE" w:rsidRDefault="00581DCF" w:rsidP="001A2583">
            <w:pPr>
              <w:jc w:val="center"/>
            </w:pPr>
            <w:r w:rsidRPr="00292CDE">
              <w:t>100 %</w:t>
            </w:r>
          </w:p>
        </w:tc>
        <w:tc>
          <w:tcPr>
            <w:tcW w:w="1980" w:type="dxa"/>
            <w:vAlign w:val="center"/>
          </w:tcPr>
          <w:p w:rsidR="00581DCF" w:rsidRPr="00292CDE" w:rsidRDefault="00581DCF" w:rsidP="001A2583"/>
        </w:tc>
      </w:tr>
    </w:tbl>
    <w:p w:rsidR="00581DCF" w:rsidRPr="00122967" w:rsidRDefault="00581DCF" w:rsidP="00CF67D2">
      <w:pPr>
        <w:rPr>
          <w:sz w:val="22"/>
          <w:szCs w:val="22"/>
        </w:rPr>
      </w:pPr>
    </w:p>
    <w:p w:rsidR="00581DCF" w:rsidRPr="00122967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b/>
          <w:szCs w:val="24"/>
        </w:rPr>
      </w:pPr>
      <w:r w:rsidRPr="00122967">
        <w:rPr>
          <w:b/>
          <w:szCs w:val="24"/>
        </w:rPr>
        <w:t>Действующий портфель контрактов:</w:t>
      </w:r>
    </w:p>
    <w:tbl>
      <w:tblPr>
        <w:tblW w:w="10502" w:type="dxa"/>
        <w:tblInd w:w="534" w:type="dxa"/>
        <w:tblLayout w:type="fixed"/>
        <w:tblLook w:val="00A0"/>
      </w:tblPr>
      <w:tblGrid>
        <w:gridCol w:w="296"/>
        <w:gridCol w:w="851"/>
        <w:gridCol w:w="708"/>
        <w:gridCol w:w="850"/>
        <w:gridCol w:w="993"/>
        <w:gridCol w:w="850"/>
        <w:gridCol w:w="851"/>
        <w:gridCol w:w="851"/>
        <w:gridCol w:w="851"/>
        <w:gridCol w:w="1875"/>
        <w:gridCol w:w="709"/>
        <w:gridCol w:w="817"/>
      </w:tblGrid>
      <w:tr w:rsidR="00581DCF" w:rsidRPr="004E5C82" w:rsidTr="00CF67D2">
        <w:trPr>
          <w:trHeight w:val="300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81DCF" w:rsidRPr="004E5C82" w:rsidRDefault="00581DCF" w:rsidP="001A2583">
            <w:pPr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81DCF" w:rsidRPr="004E5C82" w:rsidRDefault="00581DCF" w:rsidP="001A2583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№ договора, дата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81DCF" w:rsidRPr="004E5C82" w:rsidRDefault="00581DCF" w:rsidP="001A2583">
            <w:pPr>
              <w:ind w:right="-108"/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Заказчик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81DCF" w:rsidRPr="004E5C82" w:rsidRDefault="00581DCF" w:rsidP="001A2583">
            <w:pPr>
              <w:jc w:val="center"/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Предмет договора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81DCF" w:rsidRPr="004E5C82" w:rsidRDefault="00581DCF" w:rsidP="001A2583">
            <w:pPr>
              <w:jc w:val="center"/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Срок окончания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81DCF" w:rsidRPr="004E5C82" w:rsidRDefault="00581DCF" w:rsidP="001A2583">
            <w:pPr>
              <w:jc w:val="center"/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Сумма договора,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81DCF" w:rsidRPr="004E5C82" w:rsidRDefault="00581DCF" w:rsidP="001A2583">
            <w:pPr>
              <w:ind w:left="-25"/>
              <w:jc w:val="center"/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Выполнено,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81DCF" w:rsidRPr="004E5C82" w:rsidRDefault="00581DCF" w:rsidP="001A2583">
            <w:pPr>
              <w:jc w:val="center"/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Оплачено, руб.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81DCF" w:rsidRPr="004E5C82" w:rsidRDefault="00581DCF" w:rsidP="001A2583">
            <w:pPr>
              <w:jc w:val="center"/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 xml:space="preserve">Планируемые поступления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81DCF" w:rsidRPr="004E5C82" w:rsidRDefault="00581DCF" w:rsidP="001A2583">
            <w:pPr>
              <w:jc w:val="center"/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Условия расчетов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81DCF" w:rsidRPr="004E5C82" w:rsidRDefault="00581DCF" w:rsidP="001A2583">
            <w:pPr>
              <w:jc w:val="center"/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Срок действия контракта</w:t>
            </w:r>
          </w:p>
        </w:tc>
      </w:tr>
      <w:tr w:rsidR="00581DCF" w:rsidRPr="004E5C82" w:rsidTr="00CF67D2">
        <w:trPr>
          <w:trHeight w:val="1440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81DCF" w:rsidRPr="004E5C82" w:rsidRDefault="00581DCF" w:rsidP="001A2583">
            <w:pPr>
              <w:jc w:val="center"/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в текущем году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81DCF" w:rsidRPr="004E5C82" w:rsidRDefault="00581DCF" w:rsidP="001A2583">
            <w:pPr>
              <w:jc w:val="center"/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до окончания срока действия контракта/срока действия кредита/банковской гарантии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</w:p>
        </w:tc>
      </w:tr>
      <w:tr w:rsidR="00581DCF" w:rsidRPr="004E5C82" w:rsidTr="00CF67D2">
        <w:trPr>
          <w:trHeight w:val="300"/>
        </w:trPr>
        <w:tc>
          <w:tcPr>
            <w:tcW w:w="10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4E5C82">
              <w:rPr>
                <w:b/>
                <w:bCs/>
                <w:i/>
                <w:iCs/>
                <w:sz w:val="14"/>
                <w:szCs w:val="14"/>
              </w:rPr>
              <w:t>Действующие</w:t>
            </w:r>
          </w:p>
        </w:tc>
      </w:tr>
      <w:tr w:rsidR="00581DCF" w:rsidRPr="004E5C82" w:rsidTr="00CF67D2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jc w:val="right"/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</w:tr>
      <w:tr w:rsidR="00581DCF" w:rsidRPr="004E5C82" w:rsidTr="00CF67D2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jc w:val="right"/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</w:tr>
      <w:tr w:rsidR="00581DCF" w:rsidRPr="004E5C82" w:rsidTr="00CF67D2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</w:tr>
      <w:tr w:rsidR="00581DCF" w:rsidRPr="004E5C82" w:rsidTr="00CF67D2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581DCF" w:rsidRPr="004E5C82" w:rsidTr="00CF67D2">
        <w:trPr>
          <w:trHeight w:val="300"/>
        </w:trPr>
        <w:tc>
          <w:tcPr>
            <w:tcW w:w="10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4E5C82">
              <w:rPr>
                <w:b/>
                <w:bCs/>
                <w:i/>
                <w:iCs/>
                <w:sz w:val="14"/>
                <w:szCs w:val="14"/>
              </w:rPr>
              <w:t>Планируемые к заключению</w:t>
            </w:r>
          </w:p>
        </w:tc>
      </w:tr>
      <w:tr w:rsidR="00581DCF" w:rsidRPr="004E5C82" w:rsidTr="00CF67D2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jc w:val="right"/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</w:tr>
      <w:tr w:rsidR="00581DCF" w:rsidRPr="004E5C82" w:rsidTr="00CF67D2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jc w:val="right"/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</w:tr>
      <w:tr w:rsidR="00581DCF" w:rsidRPr="004E5C82" w:rsidTr="00CF67D2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4E5C82" w:rsidRDefault="00581DCF" w:rsidP="001A2583">
            <w:pPr>
              <w:rPr>
                <w:sz w:val="14"/>
                <w:szCs w:val="14"/>
              </w:rPr>
            </w:pPr>
            <w:r w:rsidRPr="004E5C82">
              <w:rPr>
                <w:sz w:val="14"/>
                <w:szCs w:val="14"/>
              </w:rPr>
              <w:t> </w:t>
            </w:r>
          </w:p>
        </w:tc>
      </w:tr>
      <w:tr w:rsidR="00581DCF" w:rsidRPr="004E5C82" w:rsidTr="00CF67D2">
        <w:trPr>
          <w:trHeight w:val="300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DCF" w:rsidRPr="004E5C82" w:rsidRDefault="00581DCF" w:rsidP="001A2583">
            <w:pPr>
              <w:rPr>
                <w:b/>
                <w:bCs/>
                <w:sz w:val="14"/>
                <w:szCs w:val="14"/>
              </w:rPr>
            </w:pPr>
            <w:r w:rsidRPr="004E5C82">
              <w:rPr>
                <w:b/>
                <w:bCs/>
                <w:sz w:val="14"/>
                <w:szCs w:val="14"/>
              </w:rPr>
              <w:t> </w:t>
            </w:r>
          </w:p>
        </w:tc>
      </w:tr>
    </w:tbl>
    <w:p w:rsidR="00581DCF" w:rsidRPr="00122967" w:rsidRDefault="00581DCF" w:rsidP="00CF67D2">
      <w:pPr>
        <w:rPr>
          <w:sz w:val="22"/>
          <w:szCs w:val="22"/>
        </w:rPr>
      </w:pPr>
    </w:p>
    <w:p w:rsidR="00581DCF" w:rsidRPr="00122967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szCs w:val="24"/>
        </w:rPr>
      </w:pPr>
      <w:r w:rsidRPr="00122967">
        <w:rPr>
          <w:b/>
          <w:szCs w:val="24"/>
        </w:rPr>
        <w:t>Данные о внешнеэкономической деятельности (импорт сырья и материалов, экспорт продукции):</w:t>
      </w:r>
      <w:r w:rsidRPr="00122967">
        <w:rPr>
          <w:szCs w:val="24"/>
        </w:rPr>
        <w:t xml:space="preserve"> </w:t>
      </w:r>
      <w:r w:rsidRPr="00122967">
        <w:rPr>
          <w:i/>
          <w:szCs w:val="24"/>
        </w:rPr>
        <w:t>(наличие/отсутствие; в случае наличия указывается краткое описание внешнеэкономической деятельности)</w:t>
      </w:r>
      <w:r>
        <w:rPr>
          <w:i/>
          <w:szCs w:val="24"/>
        </w:rPr>
        <w:t>:</w:t>
      </w:r>
      <w:r w:rsidRPr="00122967">
        <w:rPr>
          <w:szCs w:val="24"/>
        </w:rPr>
        <w:t xml:space="preserve"> </w:t>
      </w:r>
    </w:p>
    <w:p w:rsidR="00581DCF" w:rsidRPr="00122967" w:rsidRDefault="00581DCF" w:rsidP="00CF67D2">
      <w:pPr>
        <w:rPr>
          <w:i/>
          <w:szCs w:val="24"/>
        </w:rPr>
      </w:pPr>
    </w:p>
    <w:p w:rsidR="00581DCF" w:rsidRPr="00122967" w:rsidRDefault="00581DCF" w:rsidP="00CF67D2">
      <w:pPr>
        <w:pStyle w:val="1"/>
        <w:widowControl w:val="0"/>
        <w:rPr>
          <w:szCs w:val="24"/>
        </w:rPr>
      </w:pPr>
      <w:r w:rsidRPr="00122967">
        <w:rPr>
          <w:szCs w:val="24"/>
        </w:rPr>
        <w:t xml:space="preserve">ВЗАИМООТНОШЕНИЯ </w:t>
      </w:r>
      <w:r>
        <w:rPr>
          <w:szCs w:val="24"/>
        </w:rPr>
        <w:t>ОРГАНИЗАЦИИ</w:t>
      </w:r>
      <w:r w:rsidRPr="00122967">
        <w:rPr>
          <w:szCs w:val="24"/>
        </w:rPr>
        <w:t xml:space="preserve"> С БАНКАМИ</w:t>
      </w:r>
    </w:p>
    <w:p w:rsidR="00581DCF" w:rsidRPr="00292CDE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szCs w:val="24"/>
        </w:rPr>
      </w:pPr>
      <w:r w:rsidRPr="00292CDE">
        <w:rPr>
          <w:szCs w:val="24"/>
        </w:rPr>
        <w:t>Обслуживающие банки:</w:t>
      </w:r>
    </w:p>
    <w:p w:rsidR="00581DCF" w:rsidRPr="00292CDE" w:rsidRDefault="00581DCF" w:rsidP="00CF67D2">
      <w:pPr>
        <w:pStyle w:val="1"/>
        <w:widowControl w:val="0"/>
        <w:ind w:firstLine="540"/>
        <w:jc w:val="both"/>
        <w:rPr>
          <w:b w:val="0"/>
          <w:szCs w:val="24"/>
        </w:rPr>
      </w:pPr>
    </w:p>
    <w:p w:rsidR="00581DCF" w:rsidRPr="00292CDE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szCs w:val="24"/>
        </w:rPr>
      </w:pPr>
      <w:r w:rsidRPr="00292CDE">
        <w:rPr>
          <w:szCs w:val="24"/>
        </w:rPr>
        <w:t>Расчетные и текущие счета:</w:t>
      </w:r>
    </w:p>
    <w:p w:rsidR="00581DCF" w:rsidRPr="00292CDE" w:rsidRDefault="00581DCF" w:rsidP="00CF67D2">
      <w:pPr>
        <w:pStyle w:val="1"/>
        <w:widowControl w:val="0"/>
        <w:ind w:firstLine="540"/>
        <w:jc w:val="both"/>
        <w:rPr>
          <w:b w:val="0"/>
          <w:szCs w:val="24"/>
        </w:rPr>
      </w:pPr>
    </w:p>
    <w:p w:rsidR="00581DCF" w:rsidRPr="008A4988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b/>
          <w:szCs w:val="24"/>
        </w:rPr>
      </w:pPr>
      <w:r w:rsidRPr="008A4988">
        <w:rPr>
          <w:szCs w:val="24"/>
        </w:rPr>
        <w:t>Обороты по счетам в этих банках помесячно за последние 12 месяцев:</w:t>
      </w:r>
      <w:r w:rsidRPr="008A4988">
        <w:rPr>
          <w:b/>
          <w:szCs w:val="24"/>
        </w:rPr>
        <w:t xml:space="preserve"> </w:t>
      </w:r>
    </w:p>
    <w:p w:rsidR="00581DCF" w:rsidRPr="008A4988" w:rsidRDefault="00581DCF" w:rsidP="00CF67D2">
      <w:pPr>
        <w:pStyle w:val="1"/>
        <w:widowControl w:val="0"/>
        <w:jc w:val="both"/>
        <w:rPr>
          <w:b w:val="0"/>
          <w:i/>
          <w:szCs w:val="24"/>
        </w:rPr>
      </w:pPr>
      <w:r w:rsidRPr="008A4988">
        <w:rPr>
          <w:b w:val="0"/>
          <w:i/>
          <w:szCs w:val="24"/>
        </w:rPr>
        <w:t xml:space="preserve">Обороты по счетам </w:t>
      </w:r>
      <w:r>
        <w:rPr>
          <w:b w:val="0"/>
          <w:i/>
          <w:szCs w:val="24"/>
        </w:rPr>
        <w:t>организации</w:t>
      </w:r>
      <w:r w:rsidRPr="008A4988">
        <w:rPr>
          <w:b w:val="0"/>
          <w:i/>
          <w:szCs w:val="24"/>
        </w:rPr>
        <w:t xml:space="preserve"> должны приводиться в помесячной разбивке, </w:t>
      </w:r>
      <w:r w:rsidRPr="008A4988">
        <w:rPr>
          <w:i/>
          <w:szCs w:val="24"/>
          <w:u w:val="single"/>
        </w:rPr>
        <w:t>очищенные от «двойного» оборота (без переводов денежных средств между банками на пополнение счета, кредитных и заемных средств и т.д.)</w:t>
      </w:r>
      <w:r w:rsidRPr="008A4988">
        <w:rPr>
          <w:i/>
          <w:szCs w:val="24"/>
        </w:rPr>
        <w:t>, т.е. обороты по выручке (реализации).</w:t>
      </w:r>
      <w:r w:rsidRPr="008A4988">
        <w:rPr>
          <w:b w:val="0"/>
          <w:i/>
          <w:szCs w:val="24"/>
        </w:rPr>
        <w:t xml:space="preserve"> </w:t>
      </w:r>
    </w:p>
    <w:p w:rsidR="00581DCF" w:rsidRPr="008A4988" w:rsidRDefault="00581DCF" w:rsidP="00CF67D2">
      <w:pPr>
        <w:pStyle w:val="1"/>
        <w:widowControl w:val="0"/>
        <w:rPr>
          <w:szCs w:val="24"/>
        </w:rPr>
      </w:pPr>
    </w:p>
    <w:p w:rsidR="00581DCF" w:rsidRPr="00122967" w:rsidRDefault="00581DCF" w:rsidP="00CF67D2">
      <w:pPr>
        <w:pStyle w:val="1"/>
        <w:widowControl w:val="0"/>
        <w:rPr>
          <w:szCs w:val="24"/>
        </w:rPr>
      </w:pPr>
      <w:r w:rsidRPr="00122967">
        <w:rPr>
          <w:szCs w:val="24"/>
        </w:rPr>
        <w:t>Обороты в АО «АБ «РОССИЯ» и других банках (тыс. руб.)</w:t>
      </w:r>
    </w:p>
    <w:tbl>
      <w:tblPr>
        <w:tblW w:w="10078" w:type="dxa"/>
        <w:tblInd w:w="95" w:type="dxa"/>
        <w:tblLayout w:type="fixed"/>
        <w:tblLook w:val="0000"/>
      </w:tblPr>
      <w:tblGrid>
        <w:gridCol w:w="1431"/>
        <w:gridCol w:w="2268"/>
        <w:gridCol w:w="1843"/>
        <w:gridCol w:w="1842"/>
        <w:gridCol w:w="1134"/>
        <w:gridCol w:w="1560"/>
      </w:tblGrid>
      <w:tr w:rsidR="00581DCF" w:rsidRPr="007F2064" w:rsidTr="00F84B70">
        <w:trPr>
          <w:trHeight w:val="57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81DCF" w:rsidRPr="007F2064" w:rsidRDefault="00581DCF" w:rsidP="001A2583">
            <w:pPr>
              <w:jc w:val="center"/>
              <w:rPr>
                <w:b/>
                <w:bCs/>
              </w:rPr>
            </w:pPr>
            <w:r w:rsidRPr="007F2064">
              <w:rPr>
                <w:b/>
                <w:bCs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81DCF" w:rsidRPr="007F2064" w:rsidRDefault="00581DCF" w:rsidP="001A2583">
            <w:pPr>
              <w:jc w:val="center"/>
              <w:rPr>
                <w:b/>
                <w:bCs/>
              </w:rPr>
            </w:pPr>
            <w:r w:rsidRPr="007F2064">
              <w:rPr>
                <w:b/>
                <w:bCs/>
              </w:rPr>
              <w:t>АО "АБ "РОССИЯ"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81DCF" w:rsidRPr="007F2064" w:rsidRDefault="00581DCF" w:rsidP="001A2583">
            <w:pPr>
              <w:jc w:val="center"/>
              <w:rPr>
                <w:b/>
                <w:bCs/>
              </w:rPr>
            </w:pPr>
            <w:r w:rsidRPr="007F2064">
              <w:rPr>
                <w:b/>
                <w:bCs/>
              </w:rPr>
              <w:t>Банк 1 (Наименование)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81DCF" w:rsidRPr="007F2064" w:rsidRDefault="00581DCF" w:rsidP="001A2583">
            <w:pPr>
              <w:jc w:val="center"/>
              <w:rPr>
                <w:b/>
                <w:bCs/>
              </w:rPr>
            </w:pPr>
            <w:r w:rsidRPr="007F2064">
              <w:rPr>
                <w:b/>
                <w:bCs/>
              </w:rPr>
              <w:t>Банк 2 (наименование)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81DCF" w:rsidRPr="007F2064" w:rsidRDefault="00581DCF" w:rsidP="001A2583">
            <w:pPr>
              <w:jc w:val="center"/>
              <w:rPr>
                <w:b/>
                <w:bCs/>
              </w:rPr>
            </w:pPr>
            <w:r w:rsidRPr="007F2064">
              <w:rPr>
                <w:b/>
                <w:bCs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81DCF" w:rsidRPr="007F2064" w:rsidRDefault="00581DCF" w:rsidP="001A2583">
            <w:pPr>
              <w:jc w:val="center"/>
              <w:rPr>
                <w:b/>
                <w:bCs/>
              </w:rPr>
            </w:pPr>
            <w:r w:rsidRPr="007F2064">
              <w:rPr>
                <w:b/>
                <w:bCs/>
              </w:rPr>
              <w:t>Всего оборотов</w:t>
            </w:r>
          </w:p>
        </w:tc>
      </w:tr>
      <w:tr w:rsidR="00581DCF" w:rsidRPr="007F2064" w:rsidTr="00F84B70">
        <w:trPr>
          <w:trHeight w:val="2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F" w:rsidRPr="007F2064" w:rsidRDefault="00581DCF" w:rsidP="001A2583">
            <w:pPr>
              <w:jc w:val="center"/>
            </w:pPr>
            <w:r w:rsidRPr="007F2064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r w:rsidRPr="007F206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</w:tr>
      <w:tr w:rsidR="00581DCF" w:rsidRPr="007F2064" w:rsidTr="00F84B70">
        <w:trPr>
          <w:trHeight w:val="2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F" w:rsidRPr="007F2064" w:rsidRDefault="00581DCF" w:rsidP="001A2583">
            <w:pPr>
              <w:jc w:val="center"/>
            </w:pPr>
            <w:r w:rsidRPr="007F2064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r w:rsidRPr="007F206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</w:tr>
      <w:tr w:rsidR="00581DCF" w:rsidRPr="007F2064" w:rsidTr="00F84B70">
        <w:trPr>
          <w:trHeight w:val="2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F" w:rsidRPr="007F2064" w:rsidRDefault="00581DCF" w:rsidP="001A2583">
            <w:pPr>
              <w:jc w:val="center"/>
            </w:pPr>
            <w:r w:rsidRPr="007F2064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r w:rsidRPr="007F206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</w:tr>
      <w:tr w:rsidR="00581DCF" w:rsidRPr="007F2064" w:rsidTr="00F84B70">
        <w:trPr>
          <w:trHeight w:val="2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F" w:rsidRPr="007F2064" w:rsidRDefault="00581DCF" w:rsidP="001A2583">
            <w:pPr>
              <w:jc w:val="center"/>
            </w:pPr>
            <w:r w:rsidRPr="007F2064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r w:rsidRPr="007F206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</w:tr>
      <w:tr w:rsidR="00581DCF" w:rsidRPr="007F2064" w:rsidTr="00F84B70">
        <w:trPr>
          <w:trHeight w:val="2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F" w:rsidRPr="007F2064" w:rsidRDefault="00581DCF" w:rsidP="001A2583">
            <w:pPr>
              <w:jc w:val="center"/>
            </w:pPr>
            <w:r w:rsidRPr="007F2064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r w:rsidRPr="007F206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</w:tr>
      <w:tr w:rsidR="00581DCF" w:rsidRPr="007F2064" w:rsidTr="00F84B70">
        <w:trPr>
          <w:trHeight w:val="2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F" w:rsidRPr="007F2064" w:rsidRDefault="00581DCF" w:rsidP="001A2583">
            <w:pPr>
              <w:jc w:val="center"/>
            </w:pPr>
            <w:r w:rsidRPr="007F2064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r w:rsidRPr="007F206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</w:tr>
      <w:tr w:rsidR="00581DCF" w:rsidRPr="007F2064" w:rsidTr="00F84B70">
        <w:trPr>
          <w:trHeight w:val="2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F" w:rsidRPr="007F2064" w:rsidRDefault="00581DCF" w:rsidP="001A2583">
            <w:pPr>
              <w:jc w:val="center"/>
            </w:pPr>
            <w:r w:rsidRPr="007F2064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r w:rsidRPr="007F206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</w:tr>
      <w:tr w:rsidR="00581DCF" w:rsidRPr="007F2064" w:rsidTr="00F84B70">
        <w:trPr>
          <w:trHeight w:val="2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F" w:rsidRPr="007F2064" w:rsidRDefault="00581DCF" w:rsidP="001A2583">
            <w:pPr>
              <w:jc w:val="center"/>
            </w:pPr>
            <w:r w:rsidRPr="007F2064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</w:tr>
      <w:tr w:rsidR="00581DCF" w:rsidRPr="007F2064" w:rsidTr="00F84B70">
        <w:trPr>
          <w:trHeight w:val="2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F" w:rsidRPr="007F2064" w:rsidRDefault="00581DCF" w:rsidP="001A2583">
            <w:pPr>
              <w:jc w:val="center"/>
            </w:pPr>
            <w:r w:rsidRPr="007F2064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r w:rsidRPr="007F206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</w:tr>
      <w:tr w:rsidR="00581DCF" w:rsidRPr="007F2064" w:rsidTr="00F84B70">
        <w:trPr>
          <w:trHeight w:val="2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F" w:rsidRPr="007F2064" w:rsidRDefault="00581DCF" w:rsidP="001A2583">
            <w:pPr>
              <w:jc w:val="center"/>
            </w:pPr>
            <w:r w:rsidRPr="007F2064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r w:rsidRPr="007F206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</w:tr>
      <w:tr w:rsidR="00581DCF" w:rsidRPr="007F2064" w:rsidTr="00F84B70">
        <w:trPr>
          <w:trHeight w:val="2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F" w:rsidRPr="007F2064" w:rsidRDefault="00581DCF" w:rsidP="001A2583">
            <w:pPr>
              <w:jc w:val="center"/>
            </w:pPr>
            <w:r w:rsidRPr="007F2064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</w:tr>
      <w:tr w:rsidR="00581DCF" w:rsidRPr="007F2064" w:rsidTr="00F84B70">
        <w:trPr>
          <w:trHeight w:val="2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CF" w:rsidRPr="007F2064" w:rsidRDefault="00581DCF" w:rsidP="001A2583">
            <w:pPr>
              <w:jc w:val="center"/>
            </w:pPr>
            <w:r w:rsidRPr="007F2064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r w:rsidRPr="007F206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r w:rsidRPr="007F206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jc w:val="right"/>
            </w:pPr>
            <w:r w:rsidRPr="007F2064">
              <w:t> </w:t>
            </w:r>
          </w:p>
        </w:tc>
      </w:tr>
      <w:tr w:rsidR="00581DCF" w:rsidRPr="007F2064" w:rsidTr="00F84B70">
        <w:trPr>
          <w:trHeight w:val="2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ind w:firstLine="47"/>
              <w:jc w:val="center"/>
              <w:rPr>
                <w:b/>
                <w:bCs/>
              </w:rPr>
            </w:pPr>
            <w:r w:rsidRPr="007F2064">
              <w:rPr>
                <w:b/>
                <w:bCs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ind w:firstLine="47"/>
              <w:jc w:val="right"/>
              <w:rPr>
                <w:b/>
                <w:bCs/>
              </w:rPr>
            </w:pPr>
            <w:r w:rsidRPr="007F2064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ind w:firstLine="47"/>
              <w:jc w:val="right"/>
              <w:rPr>
                <w:b/>
                <w:bCs/>
              </w:rPr>
            </w:pPr>
            <w:r w:rsidRPr="007F2064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ind w:firstLine="47"/>
              <w:jc w:val="right"/>
              <w:rPr>
                <w:b/>
                <w:bCs/>
              </w:rPr>
            </w:pPr>
            <w:r w:rsidRPr="007F206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ind w:firstLine="47"/>
              <w:jc w:val="right"/>
              <w:rPr>
                <w:b/>
                <w:bCs/>
              </w:rPr>
            </w:pPr>
            <w:r w:rsidRPr="007F2064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ind w:firstLine="47"/>
              <w:jc w:val="right"/>
              <w:rPr>
                <w:b/>
                <w:bCs/>
              </w:rPr>
            </w:pPr>
            <w:r w:rsidRPr="007F2064">
              <w:rPr>
                <w:b/>
                <w:bCs/>
              </w:rPr>
              <w:t> </w:t>
            </w:r>
          </w:p>
        </w:tc>
      </w:tr>
      <w:tr w:rsidR="00581DCF" w:rsidRPr="007F2064" w:rsidTr="00F84B70">
        <w:trPr>
          <w:trHeight w:val="51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DCF" w:rsidRPr="007F2064" w:rsidRDefault="00581DCF" w:rsidP="001A2583">
            <w:pPr>
              <w:ind w:firstLine="47"/>
              <w:jc w:val="center"/>
              <w:rPr>
                <w:b/>
                <w:bCs/>
              </w:rPr>
            </w:pPr>
            <w:r w:rsidRPr="007F2064">
              <w:rPr>
                <w:b/>
                <w:bCs/>
              </w:rPr>
              <w:t>Средний оборот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ind w:firstLine="47"/>
              <w:jc w:val="right"/>
            </w:pPr>
            <w:r w:rsidRPr="007F206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ind w:firstLine="47"/>
              <w:jc w:val="right"/>
            </w:pPr>
            <w:r w:rsidRPr="007F2064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ind w:firstLine="47"/>
              <w:jc w:val="right"/>
            </w:pPr>
            <w:r w:rsidRPr="007F206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ind w:firstLine="47"/>
              <w:jc w:val="right"/>
            </w:pPr>
            <w:r w:rsidRPr="007F206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ind w:firstLine="47"/>
              <w:jc w:val="right"/>
            </w:pPr>
            <w:r w:rsidRPr="007F2064">
              <w:t> </w:t>
            </w:r>
          </w:p>
        </w:tc>
      </w:tr>
      <w:tr w:rsidR="00581DCF" w:rsidRPr="007F2064" w:rsidTr="00F84B70">
        <w:trPr>
          <w:trHeight w:val="98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DCF" w:rsidRPr="007F2064" w:rsidRDefault="00581DCF" w:rsidP="001A2583">
            <w:pPr>
              <w:ind w:firstLine="47"/>
              <w:jc w:val="center"/>
            </w:pPr>
            <w:r w:rsidRPr="007F2064">
              <w:t>Доля оборотов, проводимых по банку,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ind w:firstLine="47"/>
              <w:jc w:val="right"/>
            </w:pPr>
            <w:r w:rsidRPr="007F206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ind w:firstLine="47"/>
              <w:jc w:val="right"/>
            </w:pPr>
            <w:r w:rsidRPr="007F2064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ind w:firstLine="47"/>
              <w:jc w:val="right"/>
            </w:pPr>
            <w:r w:rsidRPr="007F206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ind w:firstLine="47"/>
              <w:jc w:val="right"/>
            </w:pPr>
            <w:r w:rsidRPr="007F2064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DCF" w:rsidRPr="007F2064" w:rsidRDefault="00581DCF" w:rsidP="001A2583">
            <w:pPr>
              <w:ind w:firstLine="47"/>
              <w:jc w:val="right"/>
            </w:pPr>
            <w:r w:rsidRPr="007F2064">
              <w:t> </w:t>
            </w:r>
          </w:p>
        </w:tc>
      </w:tr>
    </w:tbl>
    <w:p w:rsidR="00581DCF" w:rsidRPr="00122967" w:rsidRDefault="00581DCF" w:rsidP="00CF67D2">
      <w:pPr>
        <w:pStyle w:val="1"/>
        <w:widowControl w:val="0"/>
        <w:jc w:val="both"/>
        <w:rPr>
          <w:szCs w:val="24"/>
        </w:rPr>
      </w:pPr>
    </w:p>
    <w:p w:rsidR="00581DCF" w:rsidRPr="008A4988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szCs w:val="24"/>
        </w:rPr>
      </w:pPr>
      <w:r w:rsidRPr="008A4988">
        <w:rPr>
          <w:szCs w:val="24"/>
        </w:rPr>
        <w:t>Информация о паспортах сделок по экспортно-импортным контрактам в указанных банках, с отражением объемов оплаты и отгрузки, а также условий расчетов:</w:t>
      </w:r>
    </w:p>
    <w:tbl>
      <w:tblPr>
        <w:tblW w:w="943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16"/>
        <w:gridCol w:w="900"/>
        <w:gridCol w:w="1980"/>
        <w:gridCol w:w="1260"/>
        <w:gridCol w:w="1440"/>
        <w:gridCol w:w="1260"/>
        <w:gridCol w:w="1080"/>
      </w:tblGrid>
      <w:tr w:rsidR="00581DCF" w:rsidRPr="007F2064" w:rsidTr="00524F2B">
        <w:trPr>
          <w:trHeight w:val="691"/>
        </w:trPr>
        <w:tc>
          <w:tcPr>
            <w:tcW w:w="1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DCF" w:rsidRPr="007F2064" w:rsidRDefault="00581DCF" w:rsidP="001A2583">
            <w:pPr>
              <w:jc w:val="center"/>
              <w:rPr>
                <w:b/>
                <w:snapToGrid w:val="0"/>
              </w:rPr>
            </w:pPr>
            <w:r w:rsidRPr="007F2064">
              <w:rPr>
                <w:b/>
                <w:snapToGrid w:val="0"/>
              </w:rPr>
              <w:t>Контрагент, дата контракта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DCF" w:rsidRPr="007F2064" w:rsidRDefault="00581DCF" w:rsidP="001A2583">
            <w:pPr>
              <w:jc w:val="center"/>
              <w:rPr>
                <w:b/>
                <w:snapToGrid w:val="0"/>
              </w:rPr>
            </w:pPr>
            <w:r w:rsidRPr="007F2064">
              <w:rPr>
                <w:b/>
                <w:snapToGrid w:val="0"/>
              </w:rPr>
              <w:t>Страна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DCF" w:rsidRPr="007F2064" w:rsidRDefault="00581DCF" w:rsidP="001A2583">
            <w:pPr>
              <w:jc w:val="center"/>
              <w:rPr>
                <w:b/>
                <w:snapToGrid w:val="0"/>
              </w:rPr>
            </w:pPr>
            <w:r w:rsidRPr="007F2064">
              <w:rPr>
                <w:b/>
                <w:snapToGrid w:val="0"/>
              </w:rPr>
              <w:t>Вид поставляемой/ приобретаемой продукции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DCF" w:rsidRPr="007F2064" w:rsidRDefault="00581DCF" w:rsidP="001A2583">
            <w:pPr>
              <w:jc w:val="center"/>
              <w:rPr>
                <w:b/>
                <w:snapToGrid w:val="0"/>
              </w:rPr>
            </w:pPr>
            <w:r w:rsidRPr="007F2064">
              <w:rPr>
                <w:b/>
                <w:snapToGrid w:val="0"/>
              </w:rPr>
              <w:t>Обслуживающий банк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DCF" w:rsidRPr="007F2064" w:rsidRDefault="00581DCF" w:rsidP="001A2583">
            <w:pPr>
              <w:jc w:val="center"/>
              <w:rPr>
                <w:b/>
                <w:snapToGrid w:val="0"/>
              </w:rPr>
            </w:pPr>
            <w:r w:rsidRPr="007F2064">
              <w:rPr>
                <w:b/>
                <w:snapToGrid w:val="0"/>
              </w:rPr>
              <w:t>Сумма контракта, в тыс. единиц валюты контракта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DCF" w:rsidRPr="007F2064" w:rsidRDefault="00581DCF" w:rsidP="001A2583">
            <w:pPr>
              <w:jc w:val="center"/>
              <w:rPr>
                <w:b/>
                <w:snapToGrid w:val="0"/>
              </w:rPr>
            </w:pPr>
            <w:r w:rsidRPr="007F2064">
              <w:rPr>
                <w:b/>
                <w:snapToGrid w:val="0"/>
              </w:rPr>
              <w:t>исполнено, в тыс. единиц валюты контракта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DCF" w:rsidRPr="007F2064" w:rsidRDefault="00581DCF" w:rsidP="001A2583">
            <w:pPr>
              <w:jc w:val="center"/>
              <w:rPr>
                <w:b/>
                <w:snapToGrid w:val="0"/>
              </w:rPr>
            </w:pPr>
            <w:r w:rsidRPr="007F2064">
              <w:rPr>
                <w:b/>
                <w:snapToGrid w:val="0"/>
              </w:rPr>
              <w:t>Условия расчетов</w:t>
            </w:r>
          </w:p>
        </w:tc>
      </w:tr>
      <w:tr w:rsidR="00581DCF" w:rsidRPr="007F2064" w:rsidTr="00524F2B">
        <w:trPr>
          <w:trHeight w:val="575"/>
        </w:trPr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CF" w:rsidRPr="007F2064" w:rsidRDefault="00581DCF" w:rsidP="001A2583">
            <w:pPr>
              <w:rPr>
                <w:snapToGrid w:val="0"/>
                <w:color w:val="0000FF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CF" w:rsidRPr="007F2064" w:rsidRDefault="00581DCF" w:rsidP="001A2583">
            <w:pPr>
              <w:rPr>
                <w:snapToGrid w:val="0"/>
                <w:color w:val="0000FF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CF" w:rsidRPr="007F2064" w:rsidRDefault="00581DCF" w:rsidP="001A2583">
            <w:pPr>
              <w:rPr>
                <w:snapToGrid w:val="0"/>
                <w:color w:val="0000FF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CF" w:rsidRPr="007F2064" w:rsidRDefault="00581DCF" w:rsidP="001A2583">
            <w:pPr>
              <w:rPr>
                <w:snapToGrid w:val="0"/>
                <w:color w:val="0000FF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CF" w:rsidRPr="007F2064" w:rsidRDefault="00581DCF" w:rsidP="001A2583">
            <w:pPr>
              <w:rPr>
                <w:snapToGrid w:val="0"/>
                <w:color w:val="0000FF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CF" w:rsidRPr="007F2064" w:rsidRDefault="00581DCF" w:rsidP="001A2583">
            <w:pPr>
              <w:rPr>
                <w:snapToGrid w:val="0"/>
                <w:color w:val="0000FF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CF" w:rsidRPr="007F2064" w:rsidRDefault="00581DCF" w:rsidP="001A2583">
            <w:pPr>
              <w:rPr>
                <w:snapToGrid w:val="0"/>
                <w:color w:val="0000FF"/>
              </w:rPr>
            </w:pPr>
          </w:p>
        </w:tc>
      </w:tr>
    </w:tbl>
    <w:p w:rsidR="00581DCF" w:rsidRPr="00122967" w:rsidRDefault="00581DCF" w:rsidP="00CF67D2">
      <w:pPr>
        <w:pStyle w:val="1"/>
        <w:widowControl w:val="0"/>
        <w:ind w:left="708"/>
        <w:jc w:val="both"/>
        <w:rPr>
          <w:b w:val="0"/>
          <w:sz w:val="22"/>
          <w:szCs w:val="22"/>
        </w:rPr>
      </w:pPr>
    </w:p>
    <w:p w:rsidR="00581DCF" w:rsidRPr="008A4988" w:rsidRDefault="00581DCF" w:rsidP="00CF67D2">
      <w:pPr>
        <w:numPr>
          <w:ilvl w:val="0"/>
          <w:numId w:val="6"/>
        </w:numPr>
        <w:tabs>
          <w:tab w:val="clear" w:pos="360"/>
        </w:tabs>
        <w:ind w:left="720"/>
        <w:jc w:val="both"/>
        <w:rPr>
          <w:szCs w:val="24"/>
        </w:rPr>
      </w:pPr>
      <w:r w:rsidRPr="008A4988">
        <w:rPr>
          <w:szCs w:val="24"/>
        </w:rPr>
        <w:t>Информация о наличии/отсутствии задолженности перед бюджетом/внебюджетными фондами:</w:t>
      </w:r>
    </w:p>
    <w:p w:rsidR="00581DCF" w:rsidRPr="00122967" w:rsidRDefault="00581DCF" w:rsidP="00CF67D2">
      <w:pPr>
        <w:pStyle w:val="1"/>
        <w:widowControl w:val="0"/>
        <w:rPr>
          <w:szCs w:val="24"/>
        </w:rPr>
      </w:pPr>
    </w:p>
    <w:p w:rsidR="00581DCF" w:rsidRPr="00122967" w:rsidRDefault="00581DCF" w:rsidP="00CF67D2">
      <w:pPr>
        <w:pStyle w:val="1"/>
        <w:widowControl w:val="0"/>
        <w:rPr>
          <w:b w:val="0"/>
          <w:i/>
          <w:szCs w:val="24"/>
        </w:rPr>
      </w:pPr>
      <w:r w:rsidRPr="00122967">
        <w:rPr>
          <w:szCs w:val="24"/>
        </w:rPr>
        <w:t xml:space="preserve">КРЕДИТНАЯ  ИСТОРИЯ ПО СОСТОЯНИЮ НА </w:t>
      </w:r>
      <w:r w:rsidRPr="00122967">
        <w:rPr>
          <w:b w:val="0"/>
          <w:i/>
          <w:szCs w:val="24"/>
        </w:rPr>
        <w:t>(указать дату)</w:t>
      </w:r>
    </w:p>
    <w:tbl>
      <w:tblPr>
        <w:tblpPr w:leftFromText="180" w:rightFromText="180" w:vertAnchor="text" w:horzAnchor="margin" w:tblpXSpec="center" w:tblpY="185"/>
        <w:tblW w:w="11184" w:type="dxa"/>
        <w:tblLayout w:type="fixed"/>
        <w:tblLook w:val="0000"/>
      </w:tblPr>
      <w:tblGrid>
        <w:gridCol w:w="1555"/>
        <w:gridCol w:w="965"/>
        <w:gridCol w:w="1252"/>
        <w:gridCol w:w="1467"/>
        <w:gridCol w:w="1421"/>
        <w:gridCol w:w="744"/>
        <w:gridCol w:w="900"/>
        <w:gridCol w:w="900"/>
        <w:gridCol w:w="900"/>
        <w:gridCol w:w="1080"/>
      </w:tblGrid>
      <w:tr w:rsidR="00581DCF" w:rsidRPr="007F2064" w:rsidTr="001A2583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81DCF" w:rsidRPr="007F2064" w:rsidRDefault="00581DCF" w:rsidP="001A2583">
            <w:pPr>
              <w:jc w:val="center"/>
              <w:rPr>
                <w:b/>
                <w:bCs/>
                <w:sz w:val="18"/>
                <w:szCs w:val="18"/>
              </w:rPr>
            </w:pPr>
            <w:r w:rsidRPr="007F2064">
              <w:rPr>
                <w:b/>
                <w:bCs/>
                <w:sz w:val="18"/>
                <w:szCs w:val="18"/>
              </w:rPr>
              <w:t>Наименование кредитора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81DCF" w:rsidRPr="007F2064" w:rsidRDefault="00581DCF" w:rsidP="001A2583">
            <w:pPr>
              <w:jc w:val="center"/>
              <w:rPr>
                <w:b/>
                <w:bCs/>
                <w:sz w:val="18"/>
                <w:szCs w:val="18"/>
              </w:rPr>
            </w:pPr>
            <w:r w:rsidRPr="007F2064">
              <w:rPr>
                <w:b/>
                <w:bCs/>
                <w:sz w:val="18"/>
                <w:szCs w:val="18"/>
              </w:rPr>
              <w:t>Валюта кредита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81DCF" w:rsidRPr="007F2064" w:rsidRDefault="00581DCF" w:rsidP="001A2583">
            <w:pPr>
              <w:jc w:val="center"/>
              <w:rPr>
                <w:b/>
                <w:bCs/>
                <w:sz w:val="18"/>
                <w:szCs w:val="18"/>
              </w:rPr>
            </w:pPr>
            <w:r w:rsidRPr="007F2064">
              <w:rPr>
                <w:b/>
                <w:bCs/>
                <w:sz w:val="18"/>
                <w:szCs w:val="18"/>
              </w:rPr>
              <w:t>Вид кредитного продукта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81DCF" w:rsidRPr="007F2064" w:rsidRDefault="00581DCF" w:rsidP="001A2583">
            <w:pPr>
              <w:jc w:val="center"/>
              <w:rPr>
                <w:b/>
                <w:bCs/>
                <w:sz w:val="18"/>
                <w:szCs w:val="18"/>
              </w:rPr>
            </w:pPr>
            <w:r w:rsidRPr="007F2064">
              <w:rPr>
                <w:b/>
                <w:bCs/>
                <w:sz w:val="18"/>
                <w:szCs w:val="18"/>
              </w:rPr>
              <w:t>Максимальный лимит кредитования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81DCF" w:rsidRPr="007F2064" w:rsidRDefault="00581DCF" w:rsidP="001A2583">
            <w:pPr>
              <w:jc w:val="center"/>
              <w:rPr>
                <w:b/>
                <w:bCs/>
                <w:sz w:val="18"/>
                <w:szCs w:val="18"/>
              </w:rPr>
            </w:pPr>
            <w:r w:rsidRPr="007F2064">
              <w:rPr>
                <w:b/>
                <w:bCs/>
                <w:sz w:val="18"/>
                <w:szCs w:val="18"/>
              </w:rPr>
              <w:t>Остаток задолженности на дату заполнения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81DCF" w:rsidRPr="007F2064" w:rsidRDefault="00581DCF" w:rsidP="001A2583">
            <w:pPr>
              <w:jc w:val="center"/>
              <w:rPr>
                <w:b/>
                <w:bCs/>
                <w:sz w:val="18"/>
                <w:szCs w:val="18"/>
              </w:rPr>
            </w:pPr>
            <w:r w:rsidRPr="007F2064">
              <w:rPr>
                <w:b/>
                <w:bCs/>
                <w:sz w:val="18"/>
                <w:szCs w:val="18"/>
              </w:rPr>
              <w:t>%% ставка, годовых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81DCF" w:rsidRPr="007F2064" w:rsidRDefault="00581DCF" w:rsidP="001A2583">
            <w:pPr>
              <w:jc w:val="center"/>
              <w:rPr>
                <w:b/>
                <w:bCs/>
                <w:sz w:val="18"/>
                <w:szCs w:val="18"/>
              </w:rPr>
            </w:pPr>
            <w:r w:rsidRPr="007F2064">
              <w:rPr>
                <w:b/>
                <w:bCs/>
                <w:sz w:val="18"/>
                <w:szCs w:val="18"/>
              </w:rPr>
              <w:t>Дата получения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81DCF" w:rsidRPr="007F2064" w:rsidRDefault="00581DCF" w:rsidP="001A2583">
            <w:pPr>
              <w:jc w:val="center"/>
              <w:rPr>
                <w:b/>
                <w:bCs/>
                <w:sz w:val="18"/>
                <w:szCs w:val="18"/>
              </w:rPr>
            </w:pPr>
            <w:r w:rsidRPr="007F2064">
              <w:rPr>
                <w:b/>
                <w:bCs/>
                <w:sz w:val="18"/>
                <w:szCs w:val="18"/>
              </w:rPr>
              <w:t>Дата возврата по договору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81DCF" w:rsidRPr="007F2064" w:rsidRDefault="00581DCF" w:rsidP="001A2583">
            <w:pPr>
              <w:jc w:val="center"/>
              <w:rPr>
                <w:b/>
                <w:bCs/>
                <w:sz w:val="18"/>
                <w:szCs w:val="18"/>
              </w:rPr>
            </w:pPr>
            <w:r w:rsidRPr="007F2064">
              <w:rPr>
                <w:b/>
                <w:bCs/>
                <w:sz w:val="18"/>
                <w:szCs w:val="18"/>
              </w:rPr>
              <w:t>Дата фактического возврата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81DCF" w:rsidRPr="007F2064" w:rsidRDefault="00581DCF" w:rsidP="001A2583">
            <w:pPr>
              <w:jc w:val="center"/>
              <w:rPr>
                <w:b/>
                <w:bCs/>
                <w:sz w:val="18"/>
                <w:szCs w:val="18"/>
              </w:rPr>
            </w:pPr>
            <w:r w:rsidRPr="007F2064">
              <w:rPr>
                <w:b/>
                <w:bCs/>
                <w:sz w:val="18"/>
                <w:szCs w:val="18"/>
              </w:rPr>
              <w:t>Вид обеспечения, сумма</w:t>
            </w:r>
          </w:p>
        </w:tc>
      </w:tr>
      <w:tr w:rsidR="00581DCF" w:rsidRPr="007F2064" w:rsidTr="001A2583">
        <w:trPr>
          <w:trHeight w:val="20"/>
        </w:trPr>
        <w:tc>
          <w:tcPr>
            <w:tcW w:w="11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bottom"/>
          </w:tcPr>
          <w:p w:rsidR="00581DCF" w:rsidRPr="007F2064" w:rsidRDefault="00581DCF" w:rsidP="001A2583">
            <w:pPr>
              <w:jc w:val="center"/>
              <w:rPr>
                <w:b/>
                <w:bCs/>
                <w:sz w:val="18"/>
                <w:szCs w:val="18"/>
              </w:rPr>
            </w:pPr>
            <w:r w:rsidRPr="007F2064">
              <w:rPr>
                <w:b/>
                <w:bCs/>
                <w:sz w:val="18"/>
                <w:szCs w:val="18"/>
              </w:rPr>
              <w:t>Банковские кредиты</w:t>
            </w:r>
          </w:p>
        </w:tc>
      </w:tr>
      <w:tr w:rsidR="00581DCF" w:rsidRPr="007F2064" w:rsidTr="001A2583">
        <w:trPr>
          <w:trHeight w:val="20"/>
        </w:trPr>
        <w:tc>
          <w:tcPr>
            <w:tcW w:w="11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i/>
                <w:iCs/>
                <w:sz w:val="18"/>
                <w:szCs w:val="18"/>
              </w:rPr>
            </w:pPr>
            <w:r w:rsidRPr="007F2064">
              <w:rPr>
                <w:i/>
                <w:iCs/>
                <w:sz w:val="18"/>
                <w:szCs w:val="18"/>
              </w:rPr>
              <w:t>Действующие кредиты</w:t>
            </w:r>
          </w:p>
        </w:tc>
      </w:tr>
      <w:tr w:rsidR="00581DCF" w:rsidRPr="007F2064" w:rsidTr="001A2583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7F2064" w:rsidRDefault="00581DCF" w:rsidP="001A2583">
            <w:pPr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</w:tr>
      <w:tr w:rsidR="00581DCF" w:rsidRPr="007F2064" w:rsidTr="001A2583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7F2064" w:rsidRDefault="00581DCF" w:rsidP="001A2583">
            <w:pPr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i/>
                <w:iCs/>
                <w:sz w:val="18"/>
                <w:szCs w:val="18"/>
              </w:rPr>
            </w:pPr>
            <w:r w:rsidRPr="007F20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i/>
                <w:iCs/>
                <w:sz w:val="18"/>
                <w:szCs w:val="18"/>
              </w:rPr>
            </w:pPr>
            <w:r w:rsidRPr="007F20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i/>
                <w:iCs/>
                <w:sz w:val="18"/>
                <w:szCs w:val="18"/>
              </w:rPr>
            </w:pPr>
            <w:r w:rsidRPr="007F20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i/>
                <w:iCs/>
                <w:sz w:val="18"/>
                <w:szCs w:val="18"/>
              </w:rPr>
            </w:pPr>
            <w:r w:rsidRPr="007F20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i/>
                <w:iCs/>
                <w:sz w:val="18"/>
                <w:szCs w:val="18"/>
              </w:rPr>
            </w:pPr>
            <w:r w:rsidRPr="007F20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i/>
                <w:iCs/>
                <w:sz w:val="18"/>
                <w:szCs w:val="18"/>
              </w:rPr>
            </w:pPr>
            <w:r w:rsidRPr="007F20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i/>
                <w:iCs/>
                <w:sz w:val="18"/>
                <w:szCs w:val="18"/>
              </w:rPr>
            </w:pPr>
            <w:r w:rsidRPr="007F20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i/>
                <w:iCs/>
                <w:sz w:val="18"/>
                <w:szCs w:val="18"/>
              </w:rPr>
            </w:pPr>
            <w:r w:rsidRPr="007F2064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i/>
                <w:iCs/>
                <w:sz w:val="18"/>
                <w:szCs w:val="18"/>
              </w:rPr>
            </w:pPr>
            <w:r w:rsidRPr="007F2064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581DCF" w:rsidRPr="007F2064" w:rsidTr="001A2583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b/>
                <w:bCs/>
                <w:sz w:val="18"/>
                <w:szCs w:val="18"/>
              </w:rPr>
            </w:pPr>
            <w:r w:rsidRPr="007F206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</w:tr>
      <w:tr w:rsidR="00581DCF" w:rsidRPr="007F2064" w:rsidTr="001A2583">
        <w:trPr>
          <w:trHeight w:val="20"/>
        </w:trPr>
        <w:tc>
          <w:tcPr>
            <w:tcW w:w="11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i/>
                <w:iCs/>
                <w:sz w:val="18"/>
                <w:szCs w:val="18"/>
              </w:rPr>
            </w:pPr>
            <w:r w:rsidRPr="007F2064">
              <w:rPr>
                <w:i/>
                <w:iCs/>
                <w:sz w:val="18"/>
                <w:szCs w:val="18"/>
              </w:rPr>
              <w:t>Погашенные за последние 12 мес.  кредиты</w:t>
            </w:r>
          </w:p>
        </w:tc>
      </w:tr>
      <w:tr w:rsidR="00581DCF" w:rsidRPr="007F2064" w:rsidTr="001A2583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7F2064" w:rsidRDefault="00581DCF" w:rsidP="001A2583">
            <w:pPr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</w:tr>
      <w:tr w:rsidR="00581DCF" w:rsidRPr="007F2064" w:rsidTr="001A2583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7F2064" w:rsidRDefault="00581DCF" w:rsidP="001A2583">
            <w:pPr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</w:tr>
      <w:tr w:rsidR="00581DCF" w:rsidRPr="007F2064" w:rsidTr="001A2583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b/>
                <w:bCs/>
                <w:sz w:val="18"/>
                <w:szCs w:val="18"/>
              </w:rPr>
            </w:pPr>
            <w:r w:rsidRPr="007F206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</w:tr>
      <w:tr w:rsidR="00581DCF" w:rsidRPr="007F2064" w:rsidTr="001A2583">
        <w:trPr>
          <w:trHeight w:val="20"/>
        </w:trPr>
        <w:tc>
          <w:tcPr>
            <w:tcW w:w="11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bottom"/>
          </w:tcPr>
          <w:p w:rsidR="00581DCF" w:rsidRPr="007F2064" w:rsidRDefault="00581DCF" w:rsidP="001A2583">
            <w:pPr>
              <w:jc w:val="center"/>
              <w:rPr>
                <w:b/>
                <w:bCs/>
                <w:sz w:val="18"/>
                <w:szCs w:val="18"/>
              </w:rPr>
            </w:pPr>
            <w:r w:rsidRPr="007F2064">
              <w:rPr>
                <w:b/>
                <w:bCs/>
                <w:sz w:val="18"/>
                <w:szCs w:val="18"/>
              </w:rPr>
              <w:t>Небанковские ссуды, займы</w:t>
            </w:r>
          </w:p>
        </w:tc>
      </w:tr>
      <w:tr w:rsidR="00581DCF" w:rsidRPr="007F2064" w:rsidTr="001A2583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7F2064" w:rsidRDefault="00581DCF" w:rsidP="001A2583">
            <w:pPr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</w:tr>
      <w:tr w:rsidR="00581DCF" w:rsidRPr="007F2064" w:rsidTr="001A2583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b/>
                <w:bCs/>
                <w:sz w:val="18"/>
                <w:szCs w:val="18"/>
              </w:rPr>
            </w:pPr>
            <w:r w:rsidRPr="007F206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</w:tr>
      <w:tr w:rsidR="00581DCF" w:rsidRPr="007F2064" w:rsidTr="001A2583">
        <w:trPr>
          <w:trHeight w:val="20"/>
        </w:trPr>
        <w:tc>
          <w:tcPr>
            <w:tcW w:w="11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bottom"/>
          </w:tcPr>
          <w:p w:rsidR="00581DCF" w:rsidRPr="007F2064" w:rsidRDefault="00581DCF" w:rsidP="001A2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Банковские </w:t>
            </w:r>
            <w:r w:rsidRPr="007F2064">
              <w:rPr>
                <w:b/>
                <w:bCs/>
                <w:sz w:val="18"/>
                <w:szCs w:val="18"/>
              </w:rPr>
              <w:t>гарантии/непокрытые аккредитивы</w:t>
            </w:r>
          </w:p>
        </w:tc>
      </w:tr>
      <w:tr w:rsidR="00581DCF" w:rsidRPr="007F2064" w:rsidTr="001A2583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7F2064" w:rsidRDefault="00581DCF" w:rsidP="001A2583">
            <w:pPr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</w:tr>
      <w:tr w:rsidR="00581DCF" w:rsidRPr="007F2064" w:rsidTr="001A2583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b/>
                <w:bCs/>
                <w:sz w:val="18"/>
                <w:szCs w:val="18"/>
              </w:rPr>
            </w:pPr>
            <w:r w:rsidRPr="007F206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</w:tr>
      <w:tr w:rsidR="00581DCF" w:rsidRPr="007F2064" w:rsidTr="001A2583">
        <w:trPr>
          <w:trHeight w:val="20"/>
        </w:trPr>
        <w:tc>
          <w:tcPr>
            <w:tcW w:w="11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bottom"/>
          </w:tcPr>
          <w:p w:rsidR="00581DCF" w:rsidRPr="007F2064" w:rsidRDefault="00581DCF" w:rsidP="001A2583">
            <w:pPr>
              <w:jc w:val="center"/>
              <w:rPr>
                <w:b/>
                <w:bCs/>
                <w:sz w:val="18"/>
                <w:szCs w:val="18"/>
              </w:rPr>
            </w:pPr>
            <w:r w:rsidRPr="007F2064">
              <w:rPr>
                <w:b/>
                <w:bCs/>
                <w:sz w:val="18"/>
                <w:szCs w:val="18"/>
              </w:rPr>
              <w:t>Лизинг</w:t>
            </w:r>
          </w:p>
        </w:tc>
      </w:tr>
      <w:tr w:rsidR="00581DCF" w:rsidRPr="007F2064" w:rsidTr="001A2583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DCF" w:rsidRPr="007F2064" w:rsidRDefault="00581DCF" w:rsidP="001A2583">
            <w:pPr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  <w:r w:rsidRPr="007F2064">
              <w:rPr>
                <w:sz w:val="18"/>
                <w:szCs w:val="18"/>
              </w:rPr>
              <w:t> </w:t>
            </w:r>
          </w:p>
        </w:tc>
      </w:tr>
      <w:tr w:rsidR="00581DCF" w:rsidRPr="007F2064" w:rsidTr="001A2583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b/>
                <w:bCs/>
                <w:sz w:val="18"/>
                <w:szCs w:val="18"/>
              </w:rPr>
            </w:pPr>
            <w:r w:rsidRPr="007F206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</w:p>
        </w:tc>
      </w:tr>
      <w:tr w:rsidR="00581DCF" w:rsidRPr="007F2064" w:rsidTr="001A2583">
        <w:trPr>
          <w:trHeight w:val="20"/>
        </w:trPr>
        <w:tc>
          <w:tcPr>
            <w:tcW w:w="11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bottom"/>
          </w:tcPr>
          <w:p w:rsidR="00581DCF" w:rsidRPr="007F2064" w:rsidRDefault="00581DCF" w:rsidP="001A2583">
            <w:pPr>
              <w:jc w:val="center"/>
              <w:rPr>
                <w:b/>
                <w:bCs/>
                <w:sz w:val="18"/>
                <w:szCs w:val="18"/>
              </w:rPr>
            </w:pPr>
            <w:r w:rsidRPr="007F2064">
              <w:rPr>
                <w:b/>
                <w:sz w:val="18"/>
                <w:szCs w:val="18"/>
              </w:rPr>
              <w:t>Факторинг</w:t>
            </w:r>
          </w:p>
        </w:tc>
      </w:tr>
      <w:tr w:rsidR="00581DCF" w:rsidRPr="007F2064" w:rsidTr="001A2583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</w:p>
        </w:tc>
      </w:tr>
      <w:tr w:rsidR="00581DCF" w:rsidRPr="007F2064" w:rsidTr="001A2583">
        <w:trPr>
          <w:trHeight w:val="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b/>
                <w:bCs/>
                <w:sz w:val="18"/>
                <w:szCs w:val="18"/>
              </w:rPr>
            </w:pPr>
            <w:r w:rsidRPr="007F206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DCF" w:rsidRPr="007F2064" w:rsidRDefault="00581DCF" w:rsidP="001A25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581DCF" w:rsidRPr="00122967" w:rsidRDefault="00581DCF" w:rsidP="00CF67D2">
      <w:pPr>
        <w:pStyle w:val="Footer"/>
        <w:widowControl w:val="0"/>
        <w:jc w:val="center"/>
        <w:rPr>
          <w:b/>
          <w:szCs w:val="24"/>
        </w:rPr>
      </w:pPr>
    </w:p>
    <w:p w:rsidR="00581DCF" w:rsidRDefault="00581DCF" w:rsidP="00CF67D2">
      <w:pPr>
        <w:pStyle w:val="Footer"/>
        <w:widowControl w:val="0"/>
        <w:jc w:val="center"/>
        <w:rPr>
          <w:b/>
          <w:szCs w:val="24"/>
        </w:rPr>
      </w:pPr>
      <w:r w:rsidRPr="00122967">
        <w:rPr>
          <w:b/>
          <w:szCs w:val="24"/>
        </w:rPr>
        <w:t>ИНФОРМАЦИЯ О ПРЕДОСТАВЛЕННОМ ОБЕСПЕЧЕНИИ ПО ОБЯЗАТЕЛЬСТВАМ ТРЕТЬИХ ЛИЦ</w:t>
      </w:r>
    </w:p>
    <w:p w:rsidR="00581DCF" w:rsidRPr="00122967" w:rsidRDefault="00581DCF" w:rsidP="00CF67D2">
      <w:pPr>
        <w:pStyle w:val="Footer"/>
        <w:widowControl w:val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701"/>
        <w:gridCol w:w="992"/>
        <w:gridCol w:w="992"/>
        <w:gridCol w:w="1418"/>
        <w:gridCol w:w="1843"/>
        <w:gridCol w:w="2126"/>
      </w:tblGrid>
      <w:tr w:rsidR="00581DCF" w:rsidRPr="00122967" w:rsidTr="00C52437">
        <w:tc>
          <w:tcPr>
            <w:tcW w:w="2093" w:type="dxa"/>
            <w:vMerge w:val="restart"/>
          </w:tcPr>
          <w:p w:rsidR="00581DCF" w:rsidRDefault="00581DCF" w:rsidP="001A2583">
            <w:pPr>
              <w:pStyle w:val="Footer"/>
              <w:widowControl w:val="0"/>
              <w:jc w:val="center"/>
              <w:rPr>
                <w:b/>
                <w:sz w:val="18"/>
                <w:szCs w:val="18"/>
              </w:rPr>
            </w:pPr>
            <w:r w:rsidRPr="00122967">
              <w:rPr>
                <w:b/>
                <w:sz w:val="18"/>
                <w:szCs w:val="18"/>
              </w:rPr>
              <w:t xml:space="preserve">Наименование </w:t>
            </w:r>
          </w:p>
          <w:p w:rsidR="00581DCF" w:rsidRPr="00122967" w:rsidRDefault="00581DCF" w:rsidP="001A2583">
            <w:pPr>
              <w:pStyle w:val="Footer"/>
              <w:widowControl w:val="0"/>
              <w:jc w:val="center"/>
              <w:rPr>
                <w:b/>
                <w:sz w:val="18"/>
                <w:szCs w:val="18"/>
              </w:rPr>
            </w:pPr>
            <w:r w:rsidRPr="00122967">
              <w:rPr>
                <w:b/>
                <w:sz w:val="18"/>
                <w:szCs w:val="18"/>
              </w:rPr>
              <w:t>Банка-кредитора</w:t>
            </w:r>
          </w:p>
        </w:tc>
        <w:tc>
          <w:tcPr>
            <w:tcW w:w="1701" w:type="dxa"/>
            <w:vMerge w:val="restart"/>
          </w:tcPr>
          <w:p w:rsidR="00581DCF" w:rsidRPr="00122967" w:rsidRDefault="00581DCF" w:rsidP="001A2583">
            <w:pPr>
              <w:pStyle w:val="Footer"/>
              <w:widowControl w:val="0"/>
              <w:jc w:val="center"/>
              <w:rPr>
                <w:b/>
                <w:sz w:val="18"/>
                <w:szCs w:val="18"/>
              </w:rPr>
            </w:pPr>
            <w:r w:rsidRPr="00122967">
              <w:rPr>
                <w:b/>
                <w:sz w:val="18"/>
                <w:szCs w:val="18"/>
              </w:rPr>
              <w:t>Наименование заемщика</w:t>
            </w:r>
          </w:p>
        </w:tc>
        <w:tc>
          <w:tcPr>
            <w:tcW w:w="3402" w:type="dxa"/>
            <w:gridSpan w:val="3"/>
          </w:tcPr>
          <w:p w:rsidR="00581DCF" w:rsidRPr="00122967" w:rsidRDefault="00581DCF" w:rsidP="001A2583">
            <w:pPr>
              <w:pStyle w:val="Footer"/>
              <w:widowControl w:val="0"/>
              <w:jc w:val="center"/>
              <w:rPr>
                <w:b/>
                <w:sz w:val="18"/>
                <w:szCs w:val="18"/>
              </w:rPr>
            </w:pPr>
            <w:r w:rsidRPr="00122967">
              <w:rPr>
                <w:b/>
                <w:sz w:val="18"/>
                <w:szCs w:val="18"/>
              </w:rPr>
              <w:t>Параметры обязательства заемщика</w:t>
            </w:r>
          </w:p>
        </w:tc>
        <w:tc>
          <w:tcPr>
            <w:tcW w:w="3969" w:type="dxa"/>
            <w:gridSpan w:val="2"/>
          </w:tcPr>
          <w:p w:rsidR="00581DCF" w:rsidRPr="00122967" w:rsidRDefault="00581DCF" w:rsidP="001A2583">
            <w:pPr>
              <w:pStyle w:val="Footer"/>
              <w:widowControl w:val="0"/>
              <w:jc w:val="center"/>
              <w:rPr>
                <w:b/>
                <w:sz w:val="18"/>
                <w:szCs w:val="18"/>
              </w:rPr>
            </w:pPr>
            <w:r w:rsidRPr="00122967">
              <w:rPr>
                <w:b/>
                <w:sz w:val="18"/>
                <w:szCs w:val="18"/>
              </w:rPr>
              <w:t>Вид обеспечения</w:t>
            </w:r>
          </w:p>
        </w:tc>
      </w:tr>
      <w:tr w:rsidR="00581DCF" w:rsidRPr="00122967" w:rsidTr="00C52437">
        <w:tc>
          <w:tcPr>
            <w:tcW w:w="2093" w:type="dxa"/>
            <w:vMerge/>
          </w:tcPr>
          <w:p w:rsidR="00581DCF" w:rsidRPr="00122967" w:rsidRDefault="00581DCF" w:rsidP="001A2583">
            <w:pPr>
              <w:pStyle w:val="Footer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81DCF" w:rsidRPr="00122967" w:rsidRDefault="00581DCF" w:rsidP="001A2583">
            <w:pPr>
              <w:pStyle w:val="Footer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81DCF" w:rsidRPr="00122967" w:rsidRDefault="00581DCF" w:rsidP="001A2583">
            <w:pPr>
              <w:pStyle w:val="Footer"/>
              <w:widowControl w:val="0"/>
              <w:jc w:val="center"/>
              <w:rPr>
                <w:b/>
                <w:sz w:val="18"/>
                <w:szCs w:val="18"/>
              </w:rPr>
            </w:pPr>
            <w:r w:rsidRPr="00122967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992" w:type="dxa"/>
          </w:tcPr>
          <w:p w:rsidR="00581DCF" w:rsidRPr="00122967" w:rsidRDefault="00581DCF" w:rsidP="001A2583">
            <w:pPr>
              <w:pStyle w:val="Footer"/>
              <w:widowControl w:val="0"/>
              <w:jc w:val="center"/>
              <w:rPr>
                <w:b/>
                <w:sz w:val="18"/>
                <w:szCs w:val="18"/>
              </w:rPr>
            </w:pPr>
            <w:r w:rsidRPr="00122967">
              <w:rPr>
                <w:b/>
                <w:sz w:val="18"/>
                <w:szCs w:val="18"/>
              </w:rPr>
              <w:t>Срок</w:t>
            </w:r>
          </w:p>
        </w:tc>
        <w:tc>
          <w:tcPr>
            <w:tcW w:w="1418" w:type="dxa"/>
          </w:tcPr>
          <w:p w:rsidR="00581DCF" w:rsidRPr="00122967" w:rsidRDefault="00581DCF" w:rsidP="001A2583">
            <w:pPr>
              <w:pStyle w:val="Footer"/>
              <w:widowControl w:val="0"/>
              <w:jc w:val="center"/>
              <w:rPr>
                <w:b/>
                <w:sz w:val="18"/>
                <w:szCs w:val="18"/>
              </w:rPr>
            </w:pPr>
            <w:r w:rsidRPr="00122967">
              <w:rPr>
                <w:b/>
                <w:sz w:val="18"/>
                <w:szCs w:val="18"/>
              </w:rPr>
              <w:t>Ставка</w:t>
            </w:r>
          </w:p>
        </w:tc>
        <w:tc>
          <w:tcPr>
            <w:tcW w:w="1843" w:type="dxa"/>
          </w:tcPr>
          <w:p w:rsidR="00581DCF" w:rsidRPr="00122967" w:rsidRDefault="00581DCF" w:rsidP="001A2583">
            <w:pPr>
              <w:pStyle w:val="Footer"/>
              <w:widowControl w:val="0"/>
              <w:jc w:val="center"/>
              <w:rPr>
                <w:b/>
                <w:sz w:val="18"/>
                <w:szCs w:val="18"/>
              </w:rPr>
            </w:pPr>
            <w:r w:rsidRPr="0012296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</w:tcPr>
          <w:p w:rsidR="00581DCF" w:rsidRPr="00122967" w:rsidRDefault="00581DCF" w:rsidP="001A2583">
            <w:pPr>
              <w:pStyle w:val="Footer"/>
              <w:widowControl w:val="0"/>
              <w:jc w:val="center"/>
              <w:rPr>
                <w:b/>
                <w:sz w:val="18"/>
                <w:szCs w:val="18"/>
              </w:rPr>
            </w:pPr>
            <w:r w:rsidRPr="00122967">
              <w:rPr>
                <w:b/>
                <w:sz w:val="18"/>
                <w:szCs w:val="18"/>
              </w:rPr>
              <w:t>Залоговая стоимость</w:t>
            </w:r>
          </w:p>
        </w:tc>
      </w:tr>
      <w:tr w:rsidR="00581DCF" w:rsidRPr="00122967" w:rsidTr="00C52437">
        <w:tc>
          <w:tcPr>
            <w:tcW w:w="2093" w:type="dxa"/>
          </w:tcPr>
          <w:p w:rsidR="00581DCF" w:rsidRPr="00122967" w:rsidRDefault="00581DCF" w:rsidP="001A2583">
            <w:pPr>
              <w:pStyle w:val="Footer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81DCF" w:rsidRPr="00122967" w:rsidRDefault="00581DCF" w:rsidP="001A2583">
            <w:pPr>
              <w:pStyle w:val="Footer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81DCF" w:rsidRPr="00122967" w:rsidRDefault="00581DCF" w:rsidP="001A2583">
            <w:pPr>
              <w:pStyle w:val="Footer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81DCF" w:rsidRPr="00122967" w:rsidRDefault="00581DCF" w:rsidP="001A2583">
            <w:pPr>
              <w:pStyle w:val="Footer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81DCF" w:rsidRPr="00122967" w:rsidRDefault="00581DCF" w:rsidP="001A2583">
            <w:pPr>
              <w:pStyle w:val="Footer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81DCF" w:rsidRPr="00122967" w:rsidRDefault="00581DCF" w:rsidP="001A2583">
            <w:pPr>
              <w:pStyle w:val="Footer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81DCF" w:rsidRPr="00122967" w:rsidRDefault="00581DCF" w:rsidP="001A2583">
            <w:pPr>
              <w:pStyle w:val="Footer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81DCF" w:rsidRPr="00122967" w:rsidTr="00C52437">
        <w:tc>
          <w:tcPr>
            <w:tcW w:w="2093" w:type="dxa"/>
          </w:tcPr>
          <w:p w:rsidR="00581DCF" w:rsidRPr="00122967" w:rsidRDefault="00581DCF" w:rsidP="001A2583">
            <w:pPr>
              <w:pStyle w:val="Footer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81DCF" w:rsidRPr="00122967" w:rsidRDefault="00581DCF" w:rsidP="001A2583">
            <w:pPr>
              <w:pStyle w:val="Footer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81DCF" w:rsidRPr="00122967" w:rsidRDefault="00581DCF" w:rsidP="001A2583">
            <w:pPr>
              <w:pStyle w:val="Footer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81DCF" w:rsidRPr="00122967" w:rsidRDefault="00581DCF" w:rsidP="001A2583">
            <w:pPr>
              <w:pStyle w:val="Footer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81DCF" w:rsidRPr="00122967" w:rsidRDefault="00581DCF" w:rsidP="001A2583">
            <w:pPr>
              <w:pStyle w:val="Footer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81DCF" w:rsidRPr="00122967" w:rsidRDefault="00581DCF" w:rsidP="001A2583">
            <w:pPr>
              <w:pStyle w:val="Footer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81DCF" w:rsidRPr="00122967" w:rsidRDefault="00581DCF" w:rsidP="001A2583">
            <w:pPr>
              <w:pStyle w:val="Footer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81DCF" w:rsidRPr="00122967" w:rsidRDefault="00581DCF" w:rsidP="00CF67D2">
      <w:pPr>
        <w:pStyle w:val="Footer"/>
        <w:widowControl w:val="0"/>
        <w:jc w:val="center"/>
        <w:rPr>
          <w:b/>
          <w:szCs w:val="24"/>
        </w:rPr>
      </w:pPr>
    </w:p>
    <w:p w:rsidR="00581DCF" w:rsidRPr="005723D3" w:rsidRDefault="00581DCF" w:rsidP="00CF67D2">
      <w:pPr>
        <w:pStyle w:val="Footer"/>
        <w:widowControl w:val="0"/>
        <w:jc w:val="center"/>
        <w:rPr>
          <w:b/>
          <w:sz w:val="22"/>
          <w:szCs w:val="22"/>
        </w:rPr>
      </w:pPr>
      <w:r w:rsidRPr="005723D3">
        <w:rPr>
          <w:b/>
          <w:sz w:val="22"/>
          <w:szCs w:val="22"/>
        </w:rPr>
        <w:t>ОБОСНОВАНИЕ ЛИЗИНГОВОЙ СДЕЛКИ</w:t>
      </w:r>
    </w:p>
    <w:p w:rsidR="00581DCF" w:rsidRPr="005723D3" w:rsidRDefault="00581DCF" w:rsidP="00CF67D2">
      <w:pPr>
        <w:pStyle w:val="Footer"/>
        <w:widowControl w:val="0"/>
        <w:jc w:val="center"/>
        <w:rPr>
          <w:b/>
          <w:sz w:val="22"/>
          <w:szCs w:val="22"/>
        </w:rPr>
      </w:pPr>
    </w:p>
    <w:p w:rsidR="00581DCF" w:rsidRPr="005723D3" w:rsidRDefault="00581DCF" w:rsidP="00CF67D2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5723D3">
        <w:rPr>
          <w:b/>
          <w:sz w:val="22"/>
          <w:szCs w:val="22"/>
        </w:rPr>
        <w:t>Обоснование цели, предмет лизинга, источники гашения лизинговых платежей, сроки проекта и т.п.:</w:t>
      </w:r>
    </w:p>
    <w:p w:rsidR="00581DCF" w:rsidRDefault="00581DCF" w:rsidP="005723D3">
      <w:pPr>
        <w:ind w:left="360"/>
        <w:jc w:val="both"/>
        <w:rPr>
          <w:b/>
          <w:szCs w:val="24"/>
        </w:rPr>
      </w:pPr>
    </w:p>
    <w:p w:rsidR="00581DCF" w:rsidRDefault="00581DCF" w:rsidP="005723D3">
      <w:pPr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Лизинговая сделка должна быть обоснована </w:t>
      </w:r>
      <w:r>
        <w:rPr>
          <w:szCs w:val="24"/>
          <w:u w:val="single"/>
        </w:rPr>
        <w:t>Организацией</w:t>
      </w:r>
      <w:r w:rsidRPr="00122967">
        <w:rPr>
          <w:b/>
          <w:szCs w:val="24"/>
        </w:rPr>
        <w:t xml:space="preserve"> в результате анализа производственного цикла и фактического состояния расчетов.</w:t>
      </w:r>
    </w:p>
    <w:p w:rsidR="00581DCF" w:rsidRPr="00122967" w:rsidRDefault="00581DCF" w:rsidP="00CF67D2">
      <w:pPr>
        <w:pStyle w:val="1"/>
        <w:tabs>
          <w:tab w:val="left" w:pos="0"/>
        </w:tabs>
        <w:ind w:left="720" w:hanging="720"/>
        <w:rPr>
          <w:szCs w:val="24"/>
        </w:rPr>
      </w:pPr>
    </w:p>
    <w:p w:rsidR="00581DCF" w:rsidRPr="005723D3" w:rsidRDefault="00581DCF" w:rsidP="00CF67D2">
      <w:pPr>
        <w:pStyle w:val="1"/>
        <w:tabs>
          <w:tab w:val="left" w:pos="0"/>
        </w:tabs>
        <w:ind w:left="720" w:hanging="720"/>
        <w:rPr>
          <w:sz w:val="22"/>
          <w:szCs w:val="22"/>
        </w:rPr>
      </w:pPr>
      <w:r w:rsidRPr="005723D3">
        <w:rPr>
          <w:sz w:val="22"/>
          <w:szCs w:val="22"/>
        </w:rPr>
        <w:t>СТРУКТУРА ОБЕСПЕЧЕНИЯ</w:t>
      </w:r>
    </w:p>
    <w:p w:rsidR="00581DCF" w:rsidRPr="00122967" w:rsidRDefault="00581DCF" w:rsidP="00CF67D2">
      <w:pPr>
        <w:pStyle w:val="1"/>
        <w:numPr>
          <w:ilvl w:val="0"/>
          <w:numId w:val="12"/>
        </w:numPr>
        <w:tabs>
          <w:tab w:val="clear" w:pos="360"/>
          <w:tab w:val="left" w:pos="0"/>
        </w:tabs>
        <w:ind w:left="993"/>
        <w:jc w:val="both"/>
        <w:rPr>
          <w:b w:val="0"/>
          <w:szCs w:val="24"/>
        </w:rPr>
      </w:pPr>
      <w:r w:rsidRPr="00122967">
        <w:rPr>
          <w:b w:val="0"/>
          <w:szCs w:val="24"/>
        </w:rPr>
        <w:t xml:space="preserve">Информация о видах залогового обеспечения по </w:t>
      </w:r>
      <w:r>
        <w:rPr>
          <w:b w:val="0"/>
          <w:szCs w:val="24"/>
        </w:rPr>
        <w:t xml:space="preserve">лизинговому </w:t>
      </w:r>
      <w:r w:rsidRPr="00122967">
        <w:rPr>
          <w:b w:val="0"/>
          <w:szCs w:val="24"/>
        </w:rPr>
        <w:t>проекту с отражением характеристик предмета залога, его ликвидности, технического состояния, особенностей  хранения, местоположения и других особенностей, присущих каждому конкретному виду обеспечения:</w:t>
      </w:r>
    </w:p>
    <w:p w:rsidR="00581DCF" w:rsidRPr="00122967" w:rsidRDefault="00581DCF" w:rsidP="00CF67D2">
      <w:pPr>
        <w:pStyle w:val="1"/>
        <w:tabs>
          <w:tab w:val="left" w:pos="0"/>
        </w:tabs>
        <w:ind w:left="993" w:firstLine="540"/>
        <w:jc w:val="both"/>
        <w:rPr>
          <w:b w:val="0"/>
          <w:szCs w:val="24"/>
        </w:rPr>
      </w:pPr>
    </w:p>
    <w:p w:rsidR="00581DCF" w:rsidRPr="00122967" w:rsidRDefault="00581DCF" w:rsidP="00CF67D2">
      <w:pPr>
        <w:numPr>
          <w:ilvl w:val="0"/>
          <w:numId w:val="12"/>
        </w:numPr>
        <w:tabs>
          <w:tab w:val="clear" w:pos="360"/>
        </w:tabs>
        <w:ind w:left="993"/>
        <w:jc w:val="both"/>
        <w:rPr>
          <w:szCs w:val="24"/>
        </w:rPr>
      </w:pPr>
      <w:r w:rsidRPr="00122967">
        <w:rPr>
          <w:szCs w:val="24"/>
        </w:rPr>
        <w:t>Данные, подтверждающие права собственности на передаваемое в залог имущество; наличие обременений предлагаемого в залог обеспечения:</w:t>
      </w:r>
    </w:p>
    <w:p w:rsidR="00581DCF" w:rsidRPr="00122967" w:rsidRDefault="00581DCF" w:rsidP="00CF67D2">
      <w:pPr>
        <w:ind w:left="993" w:firstLine="540"/>
        <w:rPr>
          <w:szCs w:val="24"/>
        </w:rPr>
      </w:pPr>
    </w:p>
    <w:p w:rsidR="00581DCF" w:rsidRPr="00122967" w:rsidRDefault="00581DCF" w:rsidP="00CF67D2">
      <w:pPr>
        <w:numPr>
          <w:ilvl w:val="0"/>
          <w:numId w:val="12"/>
        </w:numPr>
        <w:tabs>
          <w:tab w:val="clear" w:pos="360"/>
        </w:tabs>
        <w:ind w:left="993"/>
        <w:jc w:val="both"/>
        <w:rPr>
          <w:szCs w:val="24"/>
        </w:rPr>
      </w:pPr>
      <w:r w:rsidRPr="00122967">
        <w:rPr>
          <w:szCs w:val="24"/>
        </w:rPr>
        <w:t>Информация о страховании предмета залога. При страховании  указывается программа страхования, страховой риск, страховая сумма, наименование страховой компании (выгодоприобретателем  по договору страхования должн</w:t>
      </w:r>
      <w:r>
        <w:rPr>
          <w:szCs w:val="24"/>
        </w:rPr>
        <w:t>а</w:t>
      </w:r>
      <w:r w:rsidRPr="00122967">
        <w:rPr>
          <w:szCs w:val="24"/>
        </w:rPr>
        <w:t xml:space="preserve"> быть </w:t>
      </w:r>
      <w:r>
        <w:rPr>
          <w:szCs w:val="24"/>
        </w:rPr>
        <w:t>Лизинговая компания</w:t>
      </w:r>
      <w:r w:rsidRPr="00122967">
        <w:rPr>
          <w:szCs w:val="24"/>
        </w:rPr>
        <w:t>):</w:t>
      </w:r>
    </w:p>
    <w:p w:rsidR="00581DCF" w:rsidRPr="00122967" w:rsidRDefault="00581DCF" w:rsidP="00CF67D2">
      <w:pPr>
        <w:ind w:left="993" w:firstLine="540"/>
        <w:rPr>
          <w:szCs w:val="24"/>
        </w:rPr>
      </w:pPr>
    </w:p>
    <w:p w:rsidR="00581DCF" w:rsidRPr="00122967" w:rsidRDefault="00581DCF" w:rsidP="00CF67D2">
      <w:pPr>
        <w:numPr>
          <w:ilvl w:val="0"/>
          <w:numId w:val="12"/>
        </w:numPr>
        <w:tabs>
          <w:tab w:val="clear" w:pos="360"/>
        </w:tabs>
        <w:ind w:left="993"/>
        <w:jc w:val="both"/>
        <w:rPr>
          <w:szCs w:val="24"/>
        </w:rPr>
      </w:pPr>
      <w:r w:rsidRPr="00122967">
        <w:rPr>
          <w:szCs w:val="24"/>
        </w:rPr>
        <w:t>Информация об обеспечении в форме гарантии, поручительств:</w:t>
      </w:r>
    </w:p>
    <w:p w:rsidR="00581DCF" w:rsidRPr="00122967" w:rsidRDefault="00581DCF" w:rsidP="00CF67D2">
      <w:pPr>
        <w:ind w:left="993" w:firstLine="540"/>
        <w:rPr>
          <w:szCs w:val="24"/>
        </w:rPr>
      </w:pPr>
    </w:p>
    <w:p w:rsidR="00581DCF" w:rsidRDefault="00581DCF" w:rsidP="00CF67D2">
      <w:pPr>
        <w:numPr>
          <w:ilvl w:val="0"/>
          <w:numId w:val="12"/>
        </w:numPr>
        <w:tabs>
          <w:tab w:val="clear" w:pos="360"/>
        </w:tabs>
        <w:ind w:left="993"/>
        <w:jc w:val="both"/>
        <w:rPr>
          <w:szCs w:val="24"/>
        </w:rPr>
      </w:pPr>
      <w:r w:rsidRPr="00122967">
        <w:rPr>
          <w:szCs w:val="24"/>
        </w:rPr>
        <w:t>Информация об оценке стоимости обеспечения (данные о балансовой, рыночной стоимости предмета залога), наличие акта оценки независимой оценочной компании:</w:t>
      </w:r>
    </w:p>
    <w:p w:rsidR="00581DCF" w:rsidRDefault="00581DCF" w:rsidP="005723D3">
      <w:pPr>
        <w:pStyle w:val="ListParagraph"/>
        <w:rPr>
          <w:szCs w:val="24"/>
        </w:rPr>
      </w:pPr>
    </w:p>
    <w:p w:rsidR="00581DCF" w:rsidRPr="00122967" w:rsidRDefault="00581DCF" w:rsidP="005723D3">
      <w:pPr>
        <w:jc w:val="both"/>
        <w:rPr>
          <w:szCs w:val="24"/>
        </w:rPr>
      </w:pPr>
    </w:p>
    <w:p w:rsidR="00581DCF" w:rsidRPr="00122967" w:rsidRDefault="00581DCF" w:rsidP="00CF67D2">
      <w:pPr>
        <w:pStyle w:val="1"/>
        <w:ind w:left="567"/>
        <w:jc w:val="left"/>
        <w:rPr>
          <w:b w:val="0"/>
          <w:sz w:val="20"/>
        </w:rPr>
      </w:pPr>
      <w:r w:rsidRPr="00122967">
        <w:rPr>
          <w:b w:val="0"/>
          <w:sz w:val="20"/>
        </w:rPr>
        <w:t>______________________                               __________________                                   ________________</w:t>
      </w:r>
    </w:p>
    <w:p w:rsidR="00581DCF" w:rsidRDefault="00581DCF" w:rsidP="00CF67D2">
      <w:pPr>
        <w:pStyle w:val="1"/>
        <w:ind w:left="567"/>
        <w:jc w:val="left"/>
        <w:rPr>
          <w:b w:val="0"/>
          <w:i/>
          <w:sz w:val="20"/>
        </w:rPr>
      </w:pPr>
      <w:r w:rsidRPr="00122967">
        <w:rPr>
          <w:b w:val="0"/>
          <w:i/>
          <w:sz w:val="20"/>
        </w:rPr>
        <w:t>Должность руководителя                               Ф.И.О. руководителя                              Подпись руководителя</w:t>
      </w:r>
    </w:p>
    <w:p w:rsidR="00581DCF" w:rsidRDefault="00581DCF" w:rsidP="00CF67D2">
      <w:pPr>
        <w:pStyle w:val="1"/>
        <w:ind w:left="567"/>
        <w:jc w:val="left"/>
        <w:rPr>
          <w:b w:val="0"/>
          <w:i/>
          <w:sz w:val="20"/>
        </w:rPr>
      </w:pPr>
    </w:p>
    <w:p w:rsidR="00581DCF" w:rsidRPr="00122967" w:rsidRDefault="00581DCF" w:rsidP="00CF67D2">
      <w:pPr>
        <w:pStyle w:val="1"/>
        <w:ind w:left="567"/>
        <w:jc w:val="left"/>
        <w:rPr>
          <w:b w:val="0"/>
          <w:i/>
          <w:sz w:val="20"/>
        </w:rPr>
      </w:pPr>
    </w:p>
    <w:p w:rsidR="00581DCF" w:rsidRPr="00122967" w:rsidRDefault="00581DCF" w:rsidP="00CF67D2">
      <w:pPr>
        <w:pStyle w:val="1"/>
        <w:ind w:left="567"/>
        <w:jc w:val="left"/>
        <w:rPr>
          <w:b w:val="0"/>
          <w:sz w:val="20"/>
        </w:rPr>
      </w:pPr>
      <w:r w:rsidRPr="00122967">
        <w:rPr>
          <w:b w:val="0"/>
          <w:sz w:val="20"/>
        </w:rPr>
        <w:t>______________________                                __________________                                    ________________</w:t>
      </w:r>
    </w:p>
    <w:p w:rsidR="00581DCF" w:rsidRPr="00122967" w:rsidRDefault="00581DCF" w:rsidP="00CF67D2">
      <w:pPr>
        <w:pStyle w:val="1"/>
        <w:ind w:left="567"/>
        <w:jc w:val="left"/>
        <w:rPr>
          <w:b w:val="0"/>
          <w:i/>
          <w:sz w:val="20"/>
        </w:rPr>
      </w:pPr>
      <w:r w:rsidRPr="00122967">
        <w:rPr>
          <w:b w:val="0"/>
          <w:i/>
          <w:sz w:val="20"/>
        </w:rPr>
        <w:t>Должность гл. бухгалтера                            Ф.И.О. гл. бухгалтера                           Подпись гл. бухгалтера</w:t>
      </w:r>
    </w:p>
    <w:p w:rsidR="00581DCF" w:rsidRDefault="00581DCF" w:rsidP="00CF67D2">
      <w:pPr>
        <w:pStyle w:val="1"/>
        <w:ind w:left="567"/>
        <w:jc w:val="left"/>
        <w:rPr>
          <w:b w:val="0"/>
          <w:i/>
          <w:sz w:val="20"/>
        </w:rPr>
      </w:pPr>
      <w:r w:rsidRPr="00122967">
        <w:rPr>
          <w:b w:val="0"/>
          <w:i/>
          <w:sz w:val="20"/>
        </w:rPr>
        <w:t xml:space="preserve">    </w:t>
      </w:r>
    </w:p>
    <w:p w:rsidR="00581DCF" w:rsidRPr="00122967" w:rsidRDefault="00581DCF" w:rsidP="00CF67D2">
      <w:pPr>
        <w:pStyle w:val="1"/>
        <w:ind w:left="567"/>
        <w:jc w:val="left"/>
        <w:rPr>
          <w:b w:val="0"/>
          <w:i/>
          <w:sz w:val="20"/>
        </w:rPr>
      </w:pPr>
      <w:r w:rsidRPr="00122967">
        <w:rPr>
          <w:b w:val="0"/>
          <w:i/>
          <w:sz w:val="20"/>
        </w:rPr>
        <w:t xml:space="preserve">М.П.                                                                      </w:t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 w:rsidRPr="00122967">
        <w:rPr>
          <w:b w:val="0"/>
          <w:i/>
          <w:sz w:val="20"/>
        </w:rPr>
        <w:t xml:space="preserve"> «_______»   ____________________ 20__г.</w:t>
      </w:r>
    </w:p>
    <w:p w:rsidR="00581DCF" w:rsidRDefault="00581DCF" w:rsidP="00CF67D2">
      <w:pPr>
        <w:pStyle w:val="1"/>
        <w:ind w:left="567"/>
        <w:jc w:val="left"/>
        <w:rPr>
          <w:b w:val="0"/>
          <w:sz w:val="20"/>
        </w:rPr>
      </w:pPr>
      <w:r w:rsidRPr="00122967">
        <w:rPr>
          <w:b w:val="0"/>
          <w:sz w:val="20"/>
        </w:rPr>
        <w:t xml:space="preserve">                                               </w:t>
      </w:r>
    </w:p>
    <w:p w:rsidR="00581DCF" w:rsidRDefault="00581DCF" w:rsidP="00CF67D2">
      <w:pPr>
        <w:pStyle w:val="1"/>
        <w:ind w:left="567"/>
        <w:jc w:val="left"/>
        <w:rPr>
          <w:b w:val="0"/>
          <w:sz w:val="20"/>
        </w:rPr>
      </w:pPr>
    </w:p>
    <w:p w:rsidR="00581DCF" w:rsidRDefault="00581DCF" w:rsidP="00CF67D2">
      <w:pPr>
        <w:pStyle w:val="1"/>
        <w:ind w:left="567"/>
        <w:jc w:val="left"/>
        <w:rPr>
          <w:b w:val="0"/>
          <w:sz w:val="20"/>
        </w:rPr>
      </w:pPr>
    </w:p>
    <w:p w:rsidR="00581DCF" w:rsidRDefault="00581DCF" w:rsidP="00CF67D2">
      <w:pPr>
        <w:pStyle w:val="1"/>
        <w:ind w:left="567"/>
        <w:jc w:val="left"/>
        <w:rPr>
          <w:b w:val="0"/>
          <w:sz w:val="20"/>
        </w:rPr>
      </w:pPr>
    </w:p>
    <w:p w:rsidR="00581DCF" w:rsidRDefault="00581DCF" w:rsidP="00CF67D2">
      <w:pPr>
        <w:pStyle w:val="1"/>
        <w:ind w:left="567"/>
        <w:jc w:val="left"/>
        <w:rPr>
          <w:b w:val="0"/>
          <w:sz w:val="20"/>
        </w:rPr>
      </w:pPr>
    </w:p>
    <w:p w:rsidR="00581DCF" w:rsidRDefault="00581DCF" w:rsidP="00CF67D2">
      <w:pPr>
        <w:pStyle w:val="1"/>
        <w:ind w:left="567"/>
        <w:jc w:val="left"/>
        <w:rPr>
          <w:b w:val="0"/>
          <w:sz w:val="20"/>
        </w:rPr>
      </w:pPr>
    </w:p>
    <w:p w:rsidR="00581DCF" w:rsidRDefault="00581DCF" w:rsidP="00CF67D2">
      <w:pPr>
        <w:pStyle w:val="1"/>
        <w:ind w:left="567"/>
        <w:jc w:val="left"/>
        <w:rPr>
          <w:b w:val="0"/>
          <w:sz w:val="20"/>
        </w:rPr>
      </w:pPr>
    </w:p>
    <w:p w:rsidR="00581DCF" w:rsidRDefault="00581DCF" w:rsidP="00CF67D2">
      <w:pPr>
        <w:pStyle w:val="1"/>
        <w:ind w:left="567"/>
        <w:jc w:val="left"/>
        <w:rPr>
          <w:b w:val="0"/>
          <w:sz w:val="20"/>
        </w:rPr>
      </w:pPr>
    </w:p>
    <w:p w:rsidR="00581DCF" w:rsidRDefault="00581DCF" w:rsidP="00CF67D2">
      <w:pPr>
        <w:pStyle w:val="1"/>
        <w:ind w:left="567"/>
        <w:jc w:val="left"/>
        <w:rPr>
          <w:b w:val="0"/>
          <w:sz w:val="20"/>
        </w:rPr>
      </w:pPr>
    </w:p>
    <w:p w:rsidR="00581DCF" w:rsidRDefault="00581DCF" w:rsidP="00CF67D2">
      <w:pPr>
        <w:pStyle w:val="1"/>
        <w:ind w:left="567"/>
        <w:jc w:val="left"/>
        <w:rPr>
          <w:b w:val="0"/>
          <w:sz w:val="20"/>
        </w:rPr>
      </w:pPr>
    </w:p>
    <w:p w:rsidR="00581DCF" w:rsidRDefault="00581DCF" w:rsidP="00CF67D2">
      <w:pPr>
        <w:pStyle w:val="1"/>
        <w:ind w:left="567"/>
        <w:jc w:val="left"/>
        <w:rPr>
          <w:b w:val="0"/>
          <w:sz w:val="20"/>
        </w:rPr>
      </w:pPr>
    </w:p>
    <w:p w:rsidR="00581DCF" w:rsidRDefault="00581DCF" w:rsidP="00CF67D2">
      <w:pPr>
        <w:pStyle w:val="1"/>
        <w:ind w:left="567"/>
        <w:jc w:val="left"/>
        <w:rPr>
          <w:b w:val="0"/>
          <w:sz w:val="20"/>
        </w:rPr>
      </w:pPr>
    </w:p>
    <w:p w:rsidR="00581DCF" w:rsidRDefault="00581DCF" w:rsidP="00CF67D2">
      <w:pPr>
        <w:pStyle w:val="1"/>
        <w:ind w:left="567"/>
        <w:jc w:val="left"/>
        <w:rPr>
          <w:b w:val="0"/>
          <w:sz w:val="20"/>
        </w:rPr>
      </w:pPr>
    </w:p>
    <w:p w:rsidR="00581DCF" w:rsidRPr="00122967" w:rsidRDefault="00581DCF" w:rsidP="00CF67D2">
      <w:pPr>
        <w:pStyle w:val="1"/>
        <w:ind w:left="567"/>
        <w:jc w:val="left"/>
        <w:rPr>
          <w:b w:val="0"/>
          <w:sz w:val="20"/>
        </w:rPr>
      </w:pPr>
    </w:p>
    <w:p w:rsidR="00581DCF" w:rsidRPr="00122967" w:rsidRDefault="00581DCF" w:rsidP="00CF67D2">
      <w:pPr>
        <w:pStyle w:val="1"/>
        <w:jc w:val="left"/>
        <w:rPr>
          <w:sz w:val="20"/>
        </w:rPr>
      </w:pPr>
    </w:p>
    <w:p w:rsidR="00581DCF" w:rsidRDefault="00581DCF" w:rsidP="00CF67D2">
      <w:pPr>
        <w:ind w:left="4956" w:firstLine="708"/>
      </w:pPr>
    </w:p>
    <w:p w:rsidR="00581DCF" w:rsidRDefault="00581DCF" w:rsidP="00CF67D2">
      <w:pPr>
        <w:ind w:left="4956" w:firstLine="708"/>
      </w:pPr>
    </w:p>
    <w:p w:rsidR="00581DCF" w:rsidRDefault="00581DCF" w:rsidP="00CF67D2">
      <w:pPr>
        <w:ind w:left="4956" w:firstLine="708"/>
      </w:pPr>
    </w:p>
    <w:p w:rsidR="00581DCF" w:rsidRDefault="00581DCF" w:rsidP="00CF67D2">
      <w:pPr>
        <w:ind w:left="4956" w:firstLine="708"/>
      </w:pPr>
    </w:p>
    <w:p w:rsidR="00581DCF" w:rsidRDefault="00581DCF" w:rsidP="00CF67D2">
      <w:pPr>
        <w:ind w:left="4956" w:firstLine="708"/>
      </w:pPr>
    </w:p>
    <w:p w:rsidR="00581DCF" w:rsidRDefault="00581DCF" w:rsidP="005723D3">
      <w:pPr>
        <w:ind w:left="4956" w:firstLine="708"/>
        <w:jc w:val="right"/>
        <w:rPr>
          <w:i/>
        </w:rPr>
      </w:pPr>
      <w:r w:rsidRPr="00122967">
        <w:t xml:space="preserve">   </w:t>
      </w:r>
      <w:r w:rsidRPr="00BD0850">
        <w:rPr>
          <w:szCs w:val="24"/>
        </w:rPr>
        <w:t>Приложение</w:t>
      </w:r>
      <w:r>
        <w:rPr>
          <w:szCs w:val="24"/>
        </w:rPr>
        <w:t xml:space="preserve"> № 1 </w:t>
      </w:r>
      <w:r w:rsidRPr="00BD0850">
        <w:rPr>
          <w:szCs w:val="24"/>
        </w:rPr>
        <w:t>к Анкете</w:t>
      </w:r>
    </w:p>
    <w:p w:rsidR="00581DCF" w:rsidRPr="00122967" w:rsidRDefault="00581DCF" w:rsidP="00CF67D2">
      <w:pPr>
        <w:pStyle w:val="1"/>
        <w:tabs>
          <w:tab w:val="left" w:pos="0"/>
        </w:tabs>
      </w:pPr>
      <w:r w:rsidRPr="00122967">
        <w:t>Прогнозируемые денежные потоки</w:t>
      </w:r>
    </w:p>
    <w:p w:rsidR="00581DCF" w:rsidRPr="00122967" w:rsidRDefault="00581DCF" w:rsidP="00CF67D2">
      <w:pPr>
        <w:pStyle w:val="1"/>
        <w:tabs>
          <w:tab w:val="left" w:pos="0"/>
        </w:tabs>
      </w:pPr>
      <w:r w:rsidRPr="00122967">
        <w:t xml:space="preserve">на период выдачи </w:t>
      </w:r>
      <w:r>
        <w:t>лизинговой сделки</w:t>
      </w:r>
    </w:p>
    <w:p w:rsidR="00581DCF" w:rsidRPr="00122967" w:rsidRDefault="00581DCF" w:rsidP="00CF67D2">
      <w:pPr>
        <w:pStyle w:val="1"/>
        <w:tabs>
          <w:tab w:val="left" w:pos="0"/>
        </w:tabs>
        <w:rPr>
          <w:b w:val="0"/>
          <w:i/>
          <w:sz w:val="20"/>
        </w:rPr>
      </w:pPr>
      <w:r w:rsidRPr="00122967">
        <w:rPr>
          <w:b w:val="0"/>
          <w:i/>
          <w:sz w:val="20"/>
        </w:rPr>
        <w:t xml:space="preserve">(данная таблица является примерной, допускается предоставление указанных сведений по собственной форме </w:t>
      </w:r>
      <w:r>
        <w:rPr>
          <w:b w:val="0"/>
          <w:i/>
          <w:sz w:val="20"/>
        </w:rPr>
        <w:t>организации</w:t>
      </w:r>
      <w:r w:rsidRPr="00122967">
        <w:rPr>
          <w:b w:val="0"/>
          <w:i/>
          <w:sz w:val="20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6"/>
        <w:gridCol w:w="567"/>
        <w:gridCol w:w="567"/>
        <w:gridCol w:w="567"/>
        <w:gridCol w:w="733"/>
        <w:gridCol w:w="664"/>
        <w:gridCol w:w="802"/>
        <w:gridCol w:w="829"/>
        <w:gridCol w:w="765"/>
        <w:gridCol w:w="1042"/>
      </w:tblGrid>
      <w:tr w:rsidR="00581DCF" w:rsidRPr="00122967" w:rsidTr="00CF67D2">
        <w:trPr>
          <w:cantSplit/>
        </w:trPr>
        <w:tc>
          <w:tcPr>
            <w:tcW w:w="3326" w:type="dxa"/>
            <w:vMerge w:val="restart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</w:p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</w:p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8E5218">
              <w:rPr>
                <w:sz w:val="22"/>
                <w:szCs w:val="22"/>
              </w:rPr>
              <w:t>Основные статьи</w:t>
            </w:r>
          </w:p>
        </w:tc>
        <w:tc>
          <w:tcPr>
            <w:tcW w:w="2434" w:type="dxa"/>
            <w:gridSpan w:val="4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20"/>
              </w:rPr>
            </w:pPr>
            <w:r w:rsidRPr="00122967">
              <w:rPr>
                <w:sz w:val="20"/>
              </w:rPr>
              <w:t xml:space="preserve">       20_ г.</w:t>
            </w:r>
          </w:p>
        </w:tc>
        <w:tc>
          <w:tcPr>
            <w:tcW w:w="3060" w:type="dxa"/>
            <w:gridSpan w:val="4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20"/>
              </w:rPr>
            </w:pPr>
            <w:r w:rsidRPr="00122967">
              <w:rPr>
                <w:sz w:val="20"/>
              </w:rPr>
              <w:t xml:space="preserve">   20_ г.</w:t>
            </w:r>
          </w:p>
        </w:tc>
        <w:tc>
          <w:tcPr>
            <w:tcW w:w="1042" w:type="dxa"/>
            <w:vMerge w:val="restart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20"/>
              </w:rPr>
            </w:pPr>
          </w:p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20"/>
              </w:rPr>
            </w:pPr>
            <w:r w:rsidRPr="00122967">
              <w:rPr>
                <w:sz w:val="20"/>
              </w:rPr>
              <w:t>Всего</w:t>
            </w:r>
          </w:p>
        </w:tc>
      </w:tr>
      <w:tr w:rsidR="00581DCF" w:rsidRPr="00122967" w:rsidTr="00CF67D2">
        <w:trPr>
          <w:cantSplit/>
        </w:trPr>
        <w:tc>
          <w:tcPr>
            <w:tcW w:w="3326" w:type="dxa"/>
            <w:vMerge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</w:pPr>
            <w:r w:rsidRPr="00122967">
              <w:t>I кв.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</w:pPr>
            <w:r w:rsidRPr="00122967">
              <w:t>II кв.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</w:pPr>
            <w:r w:rsidRPr="00122967">
              <w:t>Ш кв.</w:t>
            </w: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lang w:val="en-US"/>
              </w:rPr>
            </w:pPr>
            <w:r w:rsidRPr="00122967">
              <w:rPr>
                <w:lang w:val="en-US"/>
              </w:rPr>
              <w:t xml:space="preserve">IV </w:t>
            </w:r>
            <w:r w:rsidRPr="00122967">
              <w:t>кв</w:t>
            </w:r>
            <w:r w:rsidRPr="00122967">
              <w:rPr>
                <w:lang w:val="en-US"/>
              </w:rPr>
              <w:t>.</w:t>
            </w: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</w:pPr>
            <w:r w:rsidRPr="00122967">
              <w:rPr>
                <w:lang w:val="en-US"/>
              </w:rPr>
              <w:t xml:space="preserve">I </w:t>
            </w:r>
          </w:p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lang w:val="en-US"/>
              </w:rPr>
            </w:pPr>
            <w:r w:rsidRPr="00122967">
              <w:t>кв.</w:t>
            </w: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</w:pPr>
            <w:r w:rsidRPr="00122967">
              <w:t xml:space="preserve">II </w:t>
            </w:r>
          </w:p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</w:pPr>
            <w:r w:rsidRPr="00122967">
              <w:t>кв.</w:t>
            </w: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</w:pPr>
            <w:r w:rsidRPr="00122967">
              <w:t>Ш кв.</w:t>
            </w: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</w:pPr>
            <w:r w:rsidRPr="00122967">
              <w:t>IV кв.</w:t>
            </w:r>
          </w:p>
        </w:tc>
        <w:tc>
          <w:tcPr>
            <w:tcW w:w="1042" w:type="dxa"/>
            <w:vMerge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</w:p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 w:rsidRPr="008E5218">
              <w:rPr>
                <w:sz w:val="16"/>
                <w:szCs w:val="16"/>
              </w:rPr>
              <w:t>1. Текущая деятельность</w:t>
            </w:r>
          </w:p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 w:rsidRPr="008E5218">
              <w:rPr>
                <w:sz w:val="16"/>
                <w:szCs w:val="16"/>
              </w:rPr>
              <w:t>Поступления средств: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  <w:sz w:val="16"/>
                <w:szCs w:val="16"/>
              </w:rPr>
            </w:pPr>
            <w:r w:rsidRPr="008E5218">
              <w:rPr>
                <w:b w:val="0"/>
                <w:sz w:val="16"/>
                <w:szCs w:val="16"/>
              </w:rPr>
              <w:t xml:space="preserve"> выручка от (реализации продукции, товаров, услуг и т.п.)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 w:rsidRPr="008E5218">
              <w:rPr>
                <w:sz w:val="16"/>
                <w:szCs w:val="16"/>
              </w:rPr>
              <w:t>Расходование средств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  <w:sz w:val="16"/>
                <w:szCs w:val="16"/>
              </w:rPr>
            </w:pPr>
            <w:r w:rsidRPr="008E5218">
              <w:rPr>
                <w:b w:val="0"/>
                <w:sz w:val="16"/>
                <w:szCs w:val="16"/>
              </w:rPr>
              <w:t>Материалы, запчасти, сырье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 w:rsidRPr="008E5218">
              <w:rPr>
                <w:b w:val="0"/>
                <w:sz w:val="16"/>
                <w:szCs w:val="16"/>
              </w:rPr>
              <w:t>Энергоносители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 w:rsidRPr="008E5218">
              <w:rPr>
                <w:b w:val="0"/>
                <w:sz w:val="16"/>
                <w:szCs w:val="16"/>
              </w:rPr>
              <w:t xml:space="preserve"> Зарплата с обязательными платежами и аналогичные выплаты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 w:rsidRPr="008E5218">
              <w:rPr>
                <w:b w:val="0"/>
                <w:sz w:val="16"/>
                <w:szCs w:val="16"/>
              </w:rPr>
              <w:t>Транспортные расходы и таможенные платежи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 w:rsidRPr="008E5218">
              <w:rPr>
                <w:b w:val="0"/>
                <w:sz w:val="16"/>
                <w:szCs w:val="16"/>
              </w:rPr>
              <w:t>Услуги сторонних организаций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 w:rsidRPr="008E5218">
              <w:rPr>
                <w:b w:val="0"/>
                <w:sz w:val="16"/>
                <w:szCs w:val="16"/>
              </w:rPr>
              <w:t xml:space="preserve"> Административные и управленческие расходы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  <w:sz w:val="16"/>
                <w:szCs w:val="16"/>
              </w:rPr>
            </w:pPr>
            <w:r w:rsidRPr="008E5218">
              <w:rPr>
                <w:b w:val="0"/>
                <w:sz w:val="16"/>
                <w:szCs w:val="16"/>
              </w:rPr>
              <w:t>Налоги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 w:rsidRPr="008E5218">
              <w:rPr>
                <w:b w:val="0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 w:rsidRPr="008E5218">
              <w:rPr>
                <w:sz w:val="16"/>
                <w:szCs w:val="16"/>
              </w:rPr>
              <w:t>Остаток денежных средств по текущей деятельности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 w:rsidRPr="008E5218">
              <w:rPr>
                <w:sz w:val="16"/>
                <w:szCs w:val="16"/>
              </w:rPr>
              <w:t>2. Инвестиционная деятельность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 w:rsidRPr="008E5218">
              <w:rPr>
                <w:sz w:val="16"/>
                <w:szCs w:val="16"/>
              </w:rPr>
              <w:t>Поступления средств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  <w:sz w:val="16"/>
                <w:szCs w:val="16"/>
              </w:rPr>
            </w:pPr>
            <w:r w:rsidRPr="008E5218">
              <w:rPr>
                <w:b w:val="0"/>
                <w:sz w:val="16"/>
                <w:szCs w:val="16"/>
              </w:rPr>
              <w:t>Поступления от реализации основных средств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  <w:sz w:val="16"/>
                <w:szCs w:val="16"/>
              </w:rPr>
            </w:pPr>
            <w:r w:rsidRPr="008E5218">
              <w:rPr>
                <w:b w:val="0"/>
                <w:sz w:val="16"/>
                <w:szCs w:val="16"/>
              </w:rPr>
              <w:t>Доходы от инвестиций в другие предприятия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 w:rsidRPr="008E5218">
              <w:rPr>
                <w:sz w:val="16"/>
                <w:szCs w:val="16"/>
              </w:rPr>
              <w:t>Расходование средств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  <w:sz w:val="16"/>
                <w:szCs w:val="16"/>
              </w:rPr>
            </w:pPr>
            <w:r w:rsidRPr="008E5218">
              <w:rPr>
                <w:b w:val="0"/>
                <w:sz w:val="16"/>
                <w:szCs w:val="16"/>
              </w:rPr>
              <w:t>Капитальные вложения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  <w:sz w:val="16"/>
                <w:szCs w:val="16"/>
              </w:rPr>
            </w:pPr>
            <w:r w:rsidRPr="008E5218">
              <w:rPr>
                <w:b w:val="0"/>
                <w:sz w:val="16"/>
                <w:szCs w:val="16"/>
              </w:rPr>
              <w:t>Инвестиционные вложения в другие предприятия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 w:rsidRPr="008E5218">
              <w:rPr>
                <w:sz w:val="16"/>
                <w:szCs w:val="16"/>
              </w:rPr>
              <w:t>Остаток денежных средств по инвестиционной деятельности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 w:rsidRPr="008E5218">
              <w:rPr>
                <w:sz w:val="16"/>
                <w:szCs w:val="16"/>
              </w:rPr>
              <w:t>Остаток средств по текущей и инвестиционной деятельности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 w:rsidRPr="008E5218">
              <w:rPr>
                <w:sz w:val="16"/>
                <w:szCs w:val="16"/>
              </w:rPr>
              <w:t>3. Финансовая деятельность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 w:rsidRPr="008E5218">
              <w:rPr>
                <w:sz w:val="16"/>
                <w:szCs w:val="16"/>
              </w:rPr>
              <w:t>Поступления средств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  <w:sz w:val="16"/>
                <w:szCs w:val="16"/>
              </w:rPr>
            </w:pPr>
            <w:r w:rsidRPr="008E5218">
              <w:rPr>
                <w:b w:val="0"/>
                <w:sz w:val="16"/>
                <w:szCs w:val="16"/>
              </w:rPr>
              <w:t>Получение кредитов, займов,</w:t>
            </w:r>
          </w:p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  <w:sz w:val="16"/>
                <w:szCs w:val="16"/>
              </w:rPr>
            </w:pPr>
            <w:r w:rsidRPr="008E5218">
              <w:rPr>
                <w:b w:val="0"/>
                <w:sz w:val="16"/>
                <w:szCs w:val="16"/>
              </w:rPr>
              <w:t>в том числе:</w:t>
            </w:r>
          </w:p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  <w:sz w:val="16"/>
                <w:szCs w:val="16"/>
              </w:rPr>
            </w:pPr>
            <w:r w:rsidRPr="008E5218">
              <w:rPr>
                <w:b w:val="0"/>
                <w:sz w:val="16"/>
                <w:szCs w:val="16"/>
              </w:rPr>
              <w:t xml:space="preserve">кредиты в 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  <w:sz w:val="16"/>
                <w:szCs w:val="16"/>
              </w:rPr>
            </w:pPr>
            <w:r w:rsidRPr="008E5218">
              <w:rPr>
                <w:b w:val="0"/>
                <w:sz w:val="16"/>
                <w:szCs w:val="16"/>
              </w:rPr>
              <w:t>Продажа ценных бумаг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 w:rsidRPr="008E5218">
              <w:rPr>
                <w:sz w:val="16"/>
                <w:szCs w:val="16"/>
              </w:rPr>
              <w:t>Расходование средств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  <w:sz w:val="16"/>
                <w:szCs w:val="16"/>
              </w:rPr>
            </w:pPr>
            <w:r w:rsidRPr="008E5218">
              <w:rPr>
                <w:b w:val="0"/>
                <w:sz w:val="16"/>
                <w:szCs w:val="16"/>
              </w:rPr>
              <w:t>Погашение кредитов, займов,</w:t>
            </w:r>
          </w:p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  <w:sz w:val="16"/>
                <w:szCs w:val="16"/>
              </w:rPr>
            </w:pPr>
            <w:r w:rsidRPr="008E5218">
              <w:rPr>
                <w:b w:val="0"/>
                <w:sz w:val="16"/>
                <w:szCs w:val="16"/>
              </w:rPr>
              <w:t>в том числе:</w:t>
            </w:r>
          </w:p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  <w:sz w:val="16"/>
                <w:szCs w:val="16"/>
              </w:rPr>
            </w:pPr>
            <w:r w:rsidRPr="008E5218">
              <w:rPr>
                <w:b w:val="0"/>
                <w:sz w:val="16"/>
                <w:szCs w:val="16"/>
              </w:rPr>
              <w:t xml:space="preserve">кредиты в 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  <w:sz w:val="16"/>
                <w:szCs w:val="16"/>
              </w:rPr>
            </w:pPr>
            <w:r w:rsidRPr="008E5218">
              <w:rPr>
                <w:b w:val="0"/>
                <w:sz w:val="16"/>
                <w:szCs w:val="16"/>
              </w:rPr>
              <w:t xml:space="preserve">Оплата процентов и комиссий по кредитам, займам, </w:t>
            </w:r>
          </w:p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  <w:sz w:val="16"/>
                <w:szCs w:val="16"/>
              </w:rPr>
            </w:pPr>
            <w:r w:rsidRPr="008E5218">
              <w:rPr>
                <w:b w:val="0"/>
                <w:sz w:val="16"/>
                <w:szCs w:val="16"/>
              </w:rPr>
              <w:t>в том числе</w:t>
            </w:r>
          </w:p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  <w:sz w:val="16"/>
                <w:szCs w:val="16"/>
              </w:rPr>
            </w:pPr>
            <w:r w:rsidRPr="008E5218">
              <w:rPr>
                <w:b w:val="0"/>
                <w:sz w:val="16"/>
                <w:szCs w:val="16"/>
              </w:rPr>
              <w:t xml:space="preserve">по кредитам в 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 w:rsidRPr="008E5218">
              <w:rPr>
                <w:sz w:val="16"/>
                <w:szCs w:val="16"/>
              </w:rPr>
              <w:t>Остаток средств по финансовой деятельности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  <w:tr w:rsidR="00581DCF" w:rsidRPr="00122967" w:rsidTr="00CF67D2">
        <w:trPr>
          <w:cantSplit/>
        </w:trPr>
        <w:tc>
          <w:tcPr>
            <w:tcW w:w="3326" w:type="dxa"/>
          </w:tcPr>
          <w:p w:rsidR="00581DCF" w:rsidRPr="008E5218" w:rsidRDefault="00581DCF" w:rsidP="001A2583">
            <w:pPr>
              <w:pStyle w:val="1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  <w:r w:rsidRPr="008E5218">
              <w:rPr>
                <w:sz w:val="16"/>
                <w:szCs w:val="16"/>
              </w:rPr>
              <w:t>Остаток средств с учетом текущей, инвестиционной и финансовой деятельности</w:t>
            </w: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567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33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664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0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829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765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  <w:tc>
          <w:tcPr>
            <w:tcW w:w="1042" w:type="dxa"/>
          </w:tcPr>
          <w:p w:rsidR="00581DCF" w:rsidRPr="00122967" w:rsidRDefault="00581DCF" w:rsidP="001A2583">
            <w:pPr>
              <w:pStyle w:val="1"/>
              <w:tabs>
                <w:tab w:val="left" w:pos="0"/>
              </w:tabs>
              <w:jc w:val="left"/>
              <w:rPr>
                <w:b w:val="0"/>
              </w:rPr>
            </w:pPr>
          </w:p>
        </w:tc>
      </w:tr>
    </w:tbl>
    <w:p w:rsidR="00581DCF" w:rsidRPr="00122967" w:rsidRDefault="00581DCF" w:rsidP="00CF67D2">
      <w:pPr>
        <w:pStyle w:val="1"/>
        <w:tabs>
          <w:tab w:val="left" w:pos="0"/>
        </w:tabs>
        <w:ind w:left="360"/>
        <w:jc w:val="both"/>
      </w:pPr>
      <w:r w:rsidRPr="00122967">
        <w:t>Подписи:</w:t>
      </w:r>
    </w:p>
    <w:p w:rsidR="00581DCF" w:rsidRPr="00122967" w:rsidRDefault="00581DCF" w:rsidP="00CF67D2">
      <w:pPr>
        <w:pStyle w:val="1"/>
        <w:tabs>
          <w:tab w:val="left" w:pos="0"/>
        </w:tabs>
        <w:jc w:val="left"/>
        <w:rPr>
          <w:b w:val="0"/>
          <w:sz w:val="20"/>
        </w:rPr>
      </w:pPr>
      <w:r w:rsidRPr="00122967">
        <w:rPr>
          <w:b w:val="0"/>
          <w:sz w:val="20"/>
        </w:rPr>
        <w:t>______________________                               __________________                                   ________________</w:t>
      </w:r>
    </w:p>
    <w:p w:rsidR="00581DCF" w:rsidRPr="00122967" w:rsidRDefault="00581DCF" w:rsidP="00CF67D2">
      <w:pPr>
        <w:pStyle w:val="1"/>
        <w:tabs>
          <w:tab w:val="left" w:pos="0"/>
        </w:tabs>
        <w:jc w:val="left"/>
        <w:rPr>
          <w:b w:val="0"/>
          <w:i/>
          <w:sz w:val="20"/>
        </w:rPr>
      </w:pPr>
      <w:r w:rsidRPr="00122967">
        <w:rPr>
          <w:b w:val="0"/>
          <w:i/>
          <w:sz w:val="20"/>
        </w:rPr>
        <w:t>Должность руководителя                               Ф.И.О. руководителя                              Подпись руководителя</w:t>
      </w:r>
    </w:p>
    <w:p w:rsidR="00581DCF" w:rsidRPr="00122967" w:rsidRDefault="00581DCF" w:rsidP="00CF67D2">
      <w:pPr>
        <w:pStyle w:val="1"/>
        <w:tabs>
          <w:tab w:val="left" w:pos="0"/>
        </w:tabs>
        <w:jc w:val="left"/>
        <w:rPr>
          <w:b w:val="0"/>
          <w:sz w:val="20"/>
        </w:rPr>
      </w:pPr>
      <w:r w:rsidRPr="00122967">
        <w:rPr>
          <w:b w:val="0"/>
          <w:sz w:val="20"/>
        </w:rPr>
        <w:t>______________________                                __________________                                    ________________</w:t>
      </w:r>
    </w:p>
    <w:p w:rsidR="00581DCF" w:rsidRPr="00122967" w:rsidRDefault="00581DCF" w:rsidP="00CF67D2">
      <w:pPr>
        <w:pStyle w:val="1"/>
        <w:tabs>
          <w:tab w:val="left" w:pos="0"/>
        </w:tabs>
        <w:jc w:val="left"/>
        <w:rPr>
          <w:b w:val="0"/>
          <w:i/>
          <w:sz w:val="20"/>
        </w:rPr>
      </w:pPr>
      <w:r w:rsidRPr="00122967">
        <w:rPr>
          <w:b w:val="0"/>
          <w:i/>
          <w:sz w:val="20"/>
        </w:rPr>
        <w:t>Должность гл. бухгалтера                            Ф.И.О. гл. бухгалтера                           Подпись гл. бухгалтера</w:t>
      </w:r>
    </w:p>
    <w:p w:rsidR="00581DCF" w:rsidRPr="00122967" w:rsidRDefault="00581DCF" w:rsidP="00CF67D2">
      <w:pPr>
        <w:pStyle w:val="1"/>
        <w:tabs>
          <w:tab w:val="left" w:pos="0"/>
        </w:tabs>
        <w:jc w:val="left"/>
        <w:rPr>
          <w:b w:val="0"/>
          <w:i/>
          <w:sz w:val="20"/>
        </w:rPr>
      </w:pPr>
    </w:p>
    <w:p w:rsidR="00581DCF" w:rsidRPr="00122967" w:rsidRDefault="00581DCF" w:rsidP="00CF67D2">
      <w:pPr>
        <w:pStyle w:val="1"/>
        <w:tabs>
          <w:tab w:val="left" w:pos="0"/>
        </w:tabs>
        <w:jc w:val="left"/>
        <w:rPr>
          <w:sz w:val="20"/>
        </w:rPr>
      </w:pPr>
      <w:r w:rsidRPr="00122967">
        <w:rPr>
          <w:b w:val="0"/>
          <w:i/>
          <w:sz w:val="20"/>
        </w:rPr>
        <w:t xml:space="preserve">    М.П.                                                                       «_______»   ____________________ 20__г.</w:t>
      </w:r>
      <w:r w:rsidRPr="00122967">
        <w:rPr>
          <w:b w:val="0"/>
          <w:sz w:val="20"/>
        </w:rPr>
        <w:t xml:space="preserve">                           </w:t>
      </w:r>
      <w:r w:rsidRPr="00122967">
        <w:rPr>
          <w:sz w:val="20"/>
        </w:rPr>
        <w:t xml:space="preserve"> </w:t>
      </w:r>
    </w:p>
    <w:p w:rsidR="00581DCF" w:rsidRDefault="00581DCF" w:rsidP="00CF67D2">
      <w:pPr>
        <w:ind w:left="4956" w:firstLine="708"/>
        <w:rPr>
          <w:szCs w:val="24"/>
        </w:rPr>
      </w:pPr>
    </w:p>
    <w:sectPr w:rsidR="00581DCF" w:rsidSect="00D313F5">
      <w:footerReference w:type="even" r:id="rId7"/>
      <w:footerReference w:type="default" r:id="rId8"/>
      <w:pgSz w:w="11906" w:h="16838"/>
      <w:pgMar w:top="719" w:right="566" w:bottom="899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CF" w:rsidRDefault="00581DCF">
      <w:r>
        <w:separator/>
      </w:r>
    </w:p>
  </w:endnote>
  <w:endnote w:type="continuationSeparator" w:id="0">
    <w:p w:rsidR="00581DCF" w:rsidRDefault="00581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CF" w:rsidRDefault="00581DCF" w:rsidP="002F4A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DCF" w:rsidRDefault="00581DCF" w:rsidP="008D32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CF" w:rsidRDefault="00581DCF" w:rsidP="002F4A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81DCF" w:rsidRDefault="00581DCF" w:rsidP="008D32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CF" w:rsidRDefault="00581DCF">
      <w:r>
        <w:separator/>
      </w:r>
    </w:p>
  </w:footnote>
  <w:footnote w:type="continuationSeparator" w:id="0">
    <w:p w:rsidR="00581DCF" w:rsidRDefault="00581DCF">
      <w:r>
        <w:continuationSeparator/>
      </w:r>
    </w:p>
  </w:footnote>
  <w:footnote w:id="1">
    <w:p w:rsidR="00581DCF" w:rsidRDefault="00581DCF" w:rsidP="00CF67D2">
      <w:pPr>
        <w:pStyle w:val="FootnoteText"/>
      </w:pPr>
      <w:r w:rsidRPr="00292CDE">
        <w:rPr>
          <w:rStyle w:val="FootnoteReference"/>
          <w:rFonts w:ascii="Times New Roman" w:hAnsi="Times New Roman"/>
        </w:rPr>
        <w:footnoteRef/>
      </w:r>
      <w:r w:rsidRPr="00292CDE">
        <w:rPr>
          <w:rFonts w:ascii="Times New Roman" w:hAnsi="Times New Roman"/>
        </w:rPr>
        <w:t xml:space="preserve"> С указанием реквизитов договора аренды (номер, дата, срок, наименование арендодателя)</w:t>
      </w:r>
      <w:r>
        <w:t xml:space="preserve"> </w:t>
      </w:r>
      <w:r w:rsidRPr="00292CDE">
        <w:rPr>
          <w:rFonts w:ascii="Times New Roman" w:hAnsi="Times New Roman"/>
        </w:rPr>
        <w:t xml:space="preserve">и предоставлением в Банк копий указанных договоров.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2E1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C7AB2"/>
    <w:multiLevelType w:val="singleLevel"/>
    <w:tmpl w:val="BFAE12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317A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D85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707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EE35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347F05"/>
    <w:multiLevelType w:val="hybridMultilevel"/>
    <w:tmpl w:val="F8626484"/>
    <w:lvl w:ilvl="0" w:tplc="52980616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FE438C6"/>
    <w:multiLevelType w:val="hybridMultilevel"/>
    <w:tmpl w:val="2CC4CB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6A4917"/>
    <w:multiLevelType w:val="singleLevel"/>
    <w:tmpl w:val="6022934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9">
    <w:nsid w:val="28840020"/>
    <w:multiLevelType w:val="hybridMultilevel"/>
    <w:tmpl w:val="43FA4E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CF23D0"/>
    <w:multiLevelType w:val="singleLevel"/>
    <w:tmpl w:val="2210204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2D276552"/>
    <w:multiLevelType w:val="hybridMultilevel"/>
    <w:tmpl w:val="22A8C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4C36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105F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9EB39F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DA52763"/>
    <w:multiLevelType w:val="hybridMultilevel"/>
    <w:tmpl w:val="68342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2F3C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B2E58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9956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CAF2CA6"/>
    <w:multiLevelType w:val="hybridMultilevel"/>
    <w:tmpl w:val="71D46528"/>
    <w:lvl w:ilvl="0" w:tplc="4118C61E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C578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67627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A067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5E4550C9"/>
    <w:multiLevelType w:val="singleLevel"/>
    <w:tmpl w:val="EEF4BDB0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4">
    <w:nsid w:val="5F45130F"/>
    <w:multiLevelType w:val="hybridMultilevel"/>
    <w:tmpl w:val="F530E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F74280"/>
    <w:multiLevelType w:val="hybridMultilevel"/>
    <w:tmpl w:val="93A0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3960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9791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E26766B"/>
    <w:multiLevelType w:val="hybridMultilevel"/>
    <w:tmpl w:val="FF621E90"/>
    <w:lvl w:ilvl="0" w:tplc="8D522B36">
      <w:start w:val="2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710D54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1AB6E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AC65FC4"/>
    <w:multiLevelType w:val="hybridMultilevel"/>
    <w:tmpl w:val="1EE6BFE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13"/>
  </w:num>
  <w:num w:numId="4">
    <w:abstractNumId w:val="18"/>
  </w:num>
  <w:num w:numId="5">
    <w:abstractNumId w:val="20"/>
  </w:num>
  <w:num w:numId="6">
    <w:abstractNumId w:val="17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21"/>
  </w:num>
  <w:num w:numId="12">
    <w:abstractNumId w:val="2"/>
  </w:num>
  <w:num w:numId="13">
    <w:abstractNumId w:val="16"/>
  </w:num>
  <w:num w:numId="14">
    <w:abstractNumId w:val="29"/>
  </w:num>
  <w:num w:numId="15">
    <w:abstractNumId w:val="23"/>
  </w:num>
  <w:num w:numId="16">
    <w:abstractNumId w:val="10"/>
  </w:num>
  <w:num w:numId="17">
    <w:abstractNumId w:val="30"/>
  </w:num>
  <w:num w:numId="18">
    <w:abstractNumId w:val="1"/>
  </w:num>
  <w:num w:numId="19">
    <w:abstractNumId w:val="27"/>
  </w:num>
  <w:num w:numId="20">
    <w:abstractNumId w:val="14"/>
  </w:num>
  <w:num w:numId="21">
    <w:abstractNumId w:val="0"/>
  </w:num>
  <w:num w:numId="22">
    <w:abstractNumId w:val="24"/>
  </w:num>
  <w:num w:numId="23">
    <w:abstractNumId w:val="15"/>
  </w:num>
  <w:num w:numId="24">
    <w:abstractNumId w:val="7"/>
  </w:num>
  <w:num w:numId="25">
    <w:abstractNumId w:val="31"/>
  </w:num>
  <w:num w:numId="26">
    <w:abstractNumId w:val="19"/>
  </w:num>
  <w:num w:numId="27">
    <w:abstractNumId w:val="6"/>
  </w:num>
  <w:num w:numId="28">
    <w:abstractNumId w:val="9"/>
  </w:num>
  <w:num w:numId="29">
    <w:abstractNumId w:val="11"/>
  </w:num>
  <w:num w:numId="30">
    <w:abstractNumId w:val="26"/>
  </w:num>
  <w:num w:numId="31">
    <w:abstractNumId w:val="28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B27"/>
    <w:rsid w:val="0000344D"/>
    <w:rsid w:val="00021681"/>
    <w:rsid w:val="00031811"/>
    <w:rsid w:val="00031E93"/>
    <w:rsid w:val="000407A9"/>
    <w:rsid w:val="00076A96"/>
    <w:rsid w:val="00087B21"/>
    <w:rsid w:val="00090AC5"/>
    <w:rsid w:val="000964CF"/>
    <w:rsid w:val="000A7660"/>
    <w:rsid w:val="000B0133"/>
    <w:rsid w:val="000D2D73"/>
    <w:rsid w:val="000D2F22"/>
    <w:rsid w:val="000D750E"/>
    <w:rsid w:val="00102163"/>
    <w:rsid w:val="00120638"/>
    <w:rsid w:val="00122967"/>
    <w:rsid w:val="001372FD"/>
    <w:rsid w:val="00187060"/>
    <w:rsid w:val="00190C69"/>
    <w:rsid w:val="001911C6"/>
    <w:rsid w:val="001A2583"/>
    <w:rsid w:val="001A4D36"/>
    <w:rsid w:val="001A7846"/>
    <w:rsid w:val="001D62BB"/>
    <w:rsid w:val="0020598E"/>
    <w:rsid w:val="002218E1"/>
    <w:rsid w:val="002530AD"/>
    <w:rsid w:val="00264190"/>
    <w:rsid w:val="00267B9A"/>
    <w:rsid w:val="00292CDE"/>
    <w:rsid w:val="00295267"/>
    <w:rsid w:val="002B57E3"/>
    <w:rsid w:val="002C1F08"/>
    <w:rsid w:val="002D621E"/>
    <w:rsid w:val="002D6354"/>
    <w:rsid w:val="002F4A6B"/>
    <w:rsid w:val="00304C48"/>
    <w:rsid w:val="00326CA0"/>
    <w:rsid w:val="003537F0"/>
    <w:rsid w:val="003833C0"/>
    <w:rsid w:val="003A4916"/>
    <w:rsid w:val="003A6B5F"/>
    <w:rsid w:val="003A6DE0"/>
    <w:rsid w:val="003F402D"/>
    <w:rsid w:val="00423C35"/>
    <w:rsid w:val="00463DE9"/>
    <w:rsid w:val="004C72D4"/>
    <w:rsid w:val="004D045B"/>
    <w:rsid w:val="004D05F7"/>
    <w:rsid w:val="004E5C82"/>
    <w:rsid w:val="004E61D6"/>
    <w:rsid w:val="00507FEF"/>
    <w:rsid w:val="00524F2B"/>
    <w:rsid w:val="00562C34"/>
    <w:rsid w:val="00566595"/>
    <w:rsid w:val="005723D3"/>
    <w:rsid w:val="00581DCF"/>
    <w:rsid w:val="0058643A"/>
    <w:rsid w:val="005A6C1E"/>
    <w:rsid w:val="005B11CA"/>
    <w:rsid w:val="005B5FEF"/>
    <w:rsid w:val="005D7008"/>
    <w:rsid w:val="005E726A"/>
    <w:rsid w:val="005F5729"/>
    <w:rsid w:val="005F7319"/>
    <w:rsid w:val="006124EB"/>
    <w:rsid w:val="00613F96"/>
    <w:rsid w:val="006225CA"/>
    <w:rsid w:val="00636934"/>
    <w:rsid w:val="006418BE"/>
    <w:rsid w:val="006503B5"/>
    <w:rsid w:val="00651DC7"/>
    <w:rsid w:val="006526B9"/>
    <w:rsid w:val="006630EF"/>
    <w:rsid w:val="00666CA1"/>
    <w:rsid w:val="0068442D"/>
    <w:rsid w:val="00691753"/>
    <w:rsid w:val="006F0629"/>
    <w:rsid w:val="006F57E8"/>
    <w:rsid w:val="007254FE"/>
    <w:rsid w:val="0073265E"/>
    <w:rsid w:val="00741CFB"/>
    <w:rsid w:val="00761EA3"/>
    <w:rsid w:val="007631E0"/>
    <w:rsid w:val="00781941"/>
    <w:rsid w:val="007A332B"/>
    <w:rsid w:val="007A637F"/>
    <w:rsid w:val="007F2064"/>
    <w:rsid w:val="00803BE1"/>
    <w:rsid w:val="00820729"/>
    <w:rsid w:val="008235C9"/>
    <w:rsid w:val="00831A24"/>
    <w:rsid w:val="008356A8"/>
    <w:rsid w:val="008577CD"/>
    <w:rsid w:val="00860D99"/>
    <w:rsid w:val="00864869"/>
    <w:rsid w:val="008663C0"/>
    <w:rsid w:val="00884B51"/>
    <w:rsid w:val="008935BD"/>
    <w:rsid w:val="008A3FF1"/>
    <w:rsid w:val="008A4988"/>
    <w:rsid w:val="008B7404"/>
    <w:rsid w:val="008D0F79"/>
    <w:rsid w:val="008D3211"/>
    <w:rsid w:val="008E4726"/>
    <w:rsid w:val="008E5218"/>
    <w:rsid w:val="008F207A"/>
    <w:rsid w:val="00911CB5"/>
    <w:rsid w:val="00915AD2"/>
    <w:rsid w:val="00933329"/>
    <w:rsid w:val="00947C50"/>
    <w:rsid w:val="00950CBC"/>
    <w:rsid w:val="00960FE9"/>
    <w:rsid w:val="009636F4"/>
    <w:rsid w:val="009809CD"/>
    <w:rsid w:val="00985E36"/>
    <w:rsid w:val="00986CE2"/>
    <w:rsid w:val="00994FFB"/>
    <w:rsid w:val="00996204"/>
    <w:rsid w:val="009A0AFA"/>
    <w:rsid w:val="009C42F1"/>
    <w:rsid w:val="009C799B"/>
    <w:rsid w:val="009F076D"/>
    <w:rsid w:val="00A05CCA"/>
    <w:rsid w:val="00A211A1"/>
    <w:rsid w:val="00A2277C"/>
    <w:rsid w:val="00A3771F"/>
    <w:rsid w:val="00A40FFB"/>
    <w:rsid w:val="00A53AFB"/>
    <w:rsid w:val="00A55A6A"/>
    <w:rsid w:val="00A61D12"/>
    <w:rsid w:val="00A64FF0"/>
    <w:rsid w:val="00A66470"/>
    <w:rsid w:val="00A75F39"/>
    <w:rsid w:val="00A77545"/>
    <w:rsid w:val="00A86A7E"/>
    <w:rsid w:val="00A87E1C"/>
    <w:rsid w:val="00AC4CF2"/>
    <w:rsid w:val="00AC591C"/>
    <w:rsid w:val="00AE1280"/>
    <w:rsid w:val="00AF3D02"/>
    <w:rsid w:val="00AF6096"/>
    <w:rsid w:val="00AF642E"/>
    <w:rsid w:val="00B30C7B"/>
    <w:rsid w:val="00B42860"/>
    <w:rsid w:val="00B6510A"/>
    <w:rsid w:val="00BA78B6"/>
    <w:rsid w:val="00BB4DEB"/>
    <w:rsid w:val="00BD0850"/>
    <w:rsid w:val="00BE0E96"/>
    <w:rsid w:val="00BE29DA"/>
    <w:rsid w:val="00BE53C9"/>
    <w:rsid w:val="00C04743"/>
    <w:rsid w:val="00C077D3"/>
    <w:rsid w:val="00C235F4"/>
    <w:rsid w:val="00C47EF5"/>
    <w:rsid w:val="00C52437"/>
    <w:rsid w:val="00C55D8F"/>
    <w:rsid w:val="00C5722D"/>
    <w:rsid w:val="00C66044"/>
    <w:rsid w:val="00C7422D"/>
    <w:rsid w:val="00C764E5"/>
    <w:rsid w:val="00C80D2D"/>
    <w:rsid w:val="00CB2FFB"/>
    <w:rsid w:val="00CC32E2"/>
    <w:rsid w:val="00CD446A"/>
    <w:rsid w:val="00CD53C5"/>
    <w:rsid w:val="00CD6AD9"/>
    <w:rsid w:val="00CE4F43"/>
    <w:rsid w:val="00CF0584"/>
    <w:rsid w:val="00CF67D2"/>
    <w:rsid w:val="00CF7F31"/>
    <w:rsid w:val="00D07338"/>
    <w:rsid w:val="00D26E17"/>
    <w:rsid w:val="00D30B27"/>
    <w:rsid w:val="00D313F5"/>
    <w:rsid w:val="00D405F3"/>
    <w:rsid w:val="00D4145E"/>
    <w:rsid w:val="00D4523D"/>
    <w:rsid w:val="00D6251D"/>
    <w:rsid w:val="00D804D4"/>
    <w:rsid w:val="00D87531"/>
    <w:rsid w:val="00D97407"/>
    <w:rsid w:val="00DA02C3"/>
    <w:rsid w:val="00DC504B"/>
    <w:rsid w:val="00DC766F"/>
    <w:rsid w:val="00E061D2"/>
    <w:rsid w:val="00E11B7D"/>
    <w:rsid w:val="00E379AF"/>
    <w:rsid w:val="00E46357"/>
    <w:rsid w:val="00E713DE"/>
    <w:rsid w:val="00EB5C4A"/>
    <w:rsid w:val="00EF42A3"/>
    <w:rsid w:val="00F00D50"/>
    <w:rsid w:val="00F054FB"/>
    <w:rsid w:val="00F46A6C"/>
    <w:rsid w:val="00F84B70"/>
    <w:rsid w:val="00F8619A"/>
    <w:rsid w:val="00F953F1"/>
    <w:rsid w:val="00FA04CA"/>
    <w:rsid w:val="00FA218A"/>
    <w:rsid w:val="00FB1392"/>
    <w:rsid w:val="00FB3EB4"/>
    <w:rsid w:val="00FC3B1B"/>
    <w:rsid w:val="00FC6657"/>
    <w:rsid w:val="00FD34D6"/>
    <w:rsid w:val="00FF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27"/>
    <w:pPr>
      <w:widowControl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0B27"/>
    <w:pPr>
      <w:widowControl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67D2"/>
    <w:rPr>
      <w:rFonts w:cs="Times New Roman"/>
    </w:rPr>
  </w:style>
  <w:style w:type="paragraph" w:customStyle="1" w:styleId="Normalkeep">
    <w:name w:val="Normal keep"/>
    <w:basedOn w:val="Normal"/>
    <w:next w:val="Normal"/>
    <w:uiPriority w:val="99"/>
    <w:rsid w:val="00D30B27"/>
    <w:pPr>
      <w:keepNext/>
      <w:spacing w:before="40" w:after="4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uiPriority w:val="99"/>
    <w:rsid w:val="00D30B27"/>
    <w:pPr>
      <w:widowControl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0508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D30B27"/>
    <w:pPr>
      <w:widowControl/>
    </w:pPr>
    <w:rPr>
      <w:rFonts w:ascii="TimesET" w:hAnsi="TimesE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F67D2"/>
    <w:rPr>
      <w:rFonts w:ascii="TimesET" w:hAnsi="TimesET" w:cs="Times New Roman"/>
    </w:rPr>
  </w:style>
  <w:style w:type="character" w:styleId="FootnoteReference">
    <w:name w:val="footnote reference"/>
    <w:basedOn w:val="DefaultParagraphFont"/>
    <w:uiPriority w:val="99"/>
    <w:rsid w:val="00D30B27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D30B27"/>
    <w:pPr>
      <w:widowControl/>
      <w:jc w:val="both"/>
    </w:pPr>
    <w:rPr>
      <w:rFonts w:ascii="TimesET" w:hAnsi="TimesET"/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D0508"/>
    <w:rPr>
      <w:sz w:val="16"/>
      <w:szCs w:val="16"/>
    </w:rPr>
  </w:style>
  <w:style w:type="paragraph" w:customStyle="1" w:styleId="Normal1">
    <w:name w:val="Normal1"/>
    <w:uiPriority w:val="99"/>
    <w:rsid w:val="00D30B27"/>
    <w:pPr>
      <w:jc w:val="center"/>
    </w:pPr>
    <w:rPr>
      <w:b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D30B27"/>
    <w:pPr>
      <w:widowControl/>
      <w:jc w:val="both"/>
    </w:pPr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0508"/>
    <w:rPr>
      <w:sz w:val="20"/>
      <w:szCs w:val="20"/>
    </w:rPr>
  </w:style>
  <w:style w:type="character" w:styleId="Hyperlink">
    <w:name w:val="Hyperlink"/>
    <w:basedOn w:val="DefaultParagraphFont"/>
    <w:uiPriority w:val="99"/>
    <w:rsid w:val="00D30B2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15A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0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08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99620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0508"/>
    <w:rPr>
      <w:sz w:val="0"/>
      <w:szCs w:val="0"/>
    </w:rPr>
  </w:style>
  <w:style w:type="paragraph" w:customStyle="1" w:styleId="a">
    <w:name w:val="Знак Знак Знак Знак Знак Знак Знак"/>
    <w:basedOn w:val="Normal"/>
    <w:uiPriority w:val="99"/>
    <w:rsid w:val="00F953F1"/>
    <w:pPr>
      <w:spacing w:after="160" w:line="240" w:lineRule="exact"/>
      <w:jc w:val="both"/>
    </w:pPr>
    <w:rPr>
      <w:rFonts w:ascii="Verdana" w:hAnsi="Verdana" w:cs="Verdana"/>
      <w:kern w:val="2"/>
      <w:lang w:val="en-US" w:eastAsia="en-US"/>
    </w:rPr>
  </w:style>
  <w:style w:type="character" w:styleId="PageNumber">
    <w:name w:val="page number"/>
    <w:basedOn w:val="DefaultParagraphFont"/>
    <w:uiPriority w:val="99"/>
    <w:rsid w:val="008D3211"/>
    <w:rPr>
      <w:rFonts w:cs="Times New Roman"/>
    </w:rPr>
  </w:style>
  <w:style w:type="paragraph" w:customStyle="1" w:styleId="1">
    <w:name w:val="Обычный1"/>
    <w:uiPriority w:val="99"/>
    <w:rsid w:val="00CF67D2"/>
    <w:pPr>
      <w:jc w:val="center"/>
    </w:pPr>
    <w:rPr>
      <w:b/>
      <w:sz w:val="24"/>
      <w:szCs w:val="20"/>
    </w:rPr>
  </w:style>
  <w:style w:type="paragraph" w:customStyle="1" w:styleId="a0">
    <w:name w:val="Нормальный"/>
    <w:uiPriority w:val="99"/>
    <w:rsid w:val="00A64FF0"/>
    <w:pPr>
      <w:autoSpaceDE w:val="0"/>
      <w:autoSpaceDN w:val="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72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1906</Words>
  <Characters>10869</Characters>
  <Application>Microsoft Office Outlook</Application>
  <DocSecurity>0</DocSecurity>
  <Lines>0</Lines>
  <Paragraphs>0</Paragraphs>
  <ScaleCrop>false</ScaleCrop>
  <Company>ОАО "АБ "РОССИЯ"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Кредитному комитету</dc:title>
  <dc:subject/>
  <dc:creator>suhanova</dc:creator>
  <cp:keywords/>
  <dc:description/>
  <cp:lastModifiedBy>Mycom20</cp:lastModifiedBy>
  <cp:revision>2</cp:revision>
  <cp:lastPrinted>2006-03-27T11:28:00Z</cp:lastPrinted>
  <dcterms:created xsi:type="dcterms:W3CDTF">2017-03-16T07:46:00Z</dcterms:created>
  <dcterms:modified xsi:type="dcterms:W3CDTF">2017-03-16T07:46:00Z</dcterms:modified>
</cp:coreProperties>
</file>